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E829" w14:textId="121688E5" w:rsidR="003F7C3A" w:rsidRDefault="003F7C3A" w:rsidP="003F7C3A">
      <w:pPr>
        <w:jc w:val="center"/>
        <w:rPr>
          <w:rFonts w:ascii="Times New Roman" w:hAnsi="Times New Roman" w:cs="Times New Roman"/>
          <w:sz w:val="32"/>
          <w:szCs w:val="32"/>
        </w:rPr>
      </w:pPr>
      <w:r w:rsidRPr="00E4428D">
        <w:rPr>
          <w:rFonts w:ascii="Times New Roman" w:hAnsi="Times New Roman" w:cs="Times New Roman"/>
          <w:sz w:val="32"/>
          <w:szCs w:val="32"/>
          <w:u w:val="single"/>
        </w:rPr>
        <w:t>Write up – The human factor in cybersecurity</w:t>
      </w:r>
      <w:r w:rsidR="0093736B">
        <w:rPr>
          <w:rFonts w:ascii="Times New Roman" w:hAnsi="Times New Roman" w:cs="Times New Roman"/>
          <w:sz w:val="32"/>
          <w:szCs w:val="32"/>
        </w:rPr>
        <w:t>:</w:t>
      </w:r>
    </w:p>
    <w:p w14:paraId="42B81BA2" w14:textId="77777777" w:rsidR="0093736B" w:rsidRDefault="0093736B" w:rsidP="003F7C3A">
      <w:pPr>
        <w:jc w:val="center"/>
        <w:rPr>
          <w:rFonts w:ascii="Times New Roman" w:hAnsi="Times New Roman" w:cs="Times New Roman"/>
          <w:sz w:val="32"/>
          <w:szCs w:val="32"/>
        </w:rPr>
      </w:pPr>
    </w:p>
    <w:p w14:paraId="6AE66D3E" w14:textId="0DCD6DB9" w:rsidR="0093736B" w:rsidRPr="00E64B00" w:rsidRDefault="00E64B00" w:rsidP="0093736B">
      <w:pPr>
        <w:spacing w:line="480" w:lineRule="auto"/>
        <w:rPr>
          <w:rFonts w:ascii="Times New Roman" w:hAnsi="Times New Roman" w:cs="Times New Roman"/>
        </w:rPr>
      </w:pPr>
      <w:r w:rsidRPr="00E64B00">
        <w:rPr>
          <w:rFonts w:ascii="Times New Roman" w:hAnsi="Times New Roman" w:cs="Times New Roman"/>
        </w:rPr>
        <w:t xml:space="preserve">As Chief Information Security Officer, security for a company is important. Unfortunately, we don't have the funds this year to pay for the top training and security systems meaning efficient budgeting is required. While security systems are important, proper training will be slightly more prioritized since that will be what responds to attacks. The company can have the best security systems but if we don't have the proper training to defend against attacks then it is a bit useless. For the technology, I would prioritize tools that have multiple </w:t>
      </w:r>
      <w:proofErr w:type="gramStart"/>
      <w:r w:rsidRPr="00E64B00">
        <w:rPr>
          <w:rFonts w:ascii="Times New Roman" w:hAnsi="Times New Roman" w:cs="Times New Roman"/>
        </w:rPr>
        <w:t>uses</w:t>
      </w:r>
      <w:proofErr w:type="gramEnd"/>
      <w:r w:rsidRPr="00E64B00">
        <w:rPr>
          <w:rFonts w:ascii="Times New Roman" w:hAnsi="Times New Roman" w:cs="Times New Roman"/>
        </w:rPr>
        <w:t xml:space="preserve"> so I won't have to use as much money to purchase multiple different tools for specific tasks. Back to the training, that would fall under updates and things like that which would save us more money. Stronger database security like access controls and audits done by our personnel.</w:t>
      </w:r>
    </w:p>
    <w:sectPr w:rsidR="0093736B" w:rsidRPr="00E64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3A"/>
    <w:rsid w:val="003F7C3A"/>
    <w:rsid w:val="0093736B"/>
    <w:rsid w:val="00A8584B"/>
    <w:rsid w:val="00E4428D"/>
    <w:rsid w:val="00E6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1D0668"/>
  <w15:chartTrackingRefBased/>
  <w15:docId w15:val="{C9C27FC7-B505-BC40-9A4F-B640F499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2</cp:revision>
  <dcterms:created xsi:type="dcterms:W3CDTF">2024-11-30T05:43:00Z</dcterms:created>
  <dcterms:modified xsi:type="dcterms:W3CDTF">2024-11-30T05:43:00Z</dcterms:modified>
</cp:coreProperties>
</file>