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26CA" w14:textId="55E2CF9D" w:rsidR="004C3B0C" w:rsidRDefault="004C3B0C" w:rsidP="00E3075B">
      <w:pPr>
        <w:spacing w:line="480" w:lineRule="auto"/>
        <w:rPr>
          <w:rFonts w:ascii="Times New Roman" w:hAnsi="Times New Roman" w:cs="Times New Roman"/>
        </w:rPr>
      </w:pPr>
      <w:r>
        <w:rPr>
          <w:rFonts w:ascii="Times New Roman" w:hAnsi="Times New Roman" w:cs="Times New Roman"/>
        </w:rPr>
        <w:t>Selasi Laryea</w:t>
      </w:r>
    </w:p>
    <w:p w14:paraId="3019CF39" w14:textId="2251EFE2" w:rsidR="004C3B0C" w:rsidRDefault="004C3B0C" w:rsidP="00E3075B">
      <w:pPr>
        <w:spacing w:line="480" w:lineRule="auto"/>
        <w:rPr>
          <w:rFonts w:ascii="Times New Roman" w:hAnsi="Times New Roman" w:cs="Times New Roman"/>
        </w:rPr>
      </w:pPr>
      <w:r>
        <w:rPr>
          <w:rFonts w:ascii="Times New Roman" w:hAnsi="Times New Roman" w:cs="Times New Roman"/>
        </w:rPr>
        <w:t>CYSE201S</w:t>
      </w:r>
    </w:p>
    <w:p w14:paraId="27D3B6FD" w14:textId="29EA7823" w:rsidR="004C3B0C" w:rsidRDefault="004C3B0C" w:rsidP="00E3075B">
      <w:pPr>
        <w:spacing w:line="480" w:lineRule="auto"/>
        <w:rPr>
          <w:rFonts w:ascii="Times New Roman" w:hAnsi="Times New Roman" w:cs="Times New Roman"/>
        </w:rPr>
      </w:pPr>
      <w:r>
        <w:rPr>
          <w:rFonts w:ascii="Times New Roman" w:hAnsi="Times New Roman" w:cs="Times New Roman"/>
        </w:rPr>
        <w:t>November 23, 2024</w:t>
      </w:r>
    </w:p>
    <w:p w14:paraId="29E4380F" w14:textId="77777777" w:rsidR="004C3B0C" w:rsidRDefault="004C3B0C" w:rsidP="00E3075B">
      <w:pPr>
        <w:spacing w:line="480" w:lineRule="auto"/>
        <w:rPr>
          <w:rFonts w:ascii="Times New Roman" w:hAnsi="Times New Roman" w:cs="Times New Roman"/>
        </w:rPr>
      </w:pPr>
    </w:p>
    <w:p w14:paraId="540BF57F" w14:textId="6A33FD75" w:rsidR="004C3B0C" w:rsidRDefault="004C3B0C" w:rsidP="00E3075B">
      <w:pPr>
        <w:spacing w:line="480" w:lineRule="auto"/>
        <w:jc w:val="center"/>
        <w:rPr>
          <w:rFonts w:ascii="Times New Roman" w:hAnsi="Times New Roman" w:cs="Times New Roman"/>
        </w:rPr>
      </w:pPr>
      <w:r>
        <w:rPr>
          <w:rFonts w:ascii="Times New Roman" w:hAnsi="Times New Roman" w:cs="Times New Roman"/>
        </w:rPr>
        <w:t>Career Paper</w:t>
      </w:r>
      <w:r w:rsidR="00E3075B">
        <w:rPr>
          <w:rFonts w:ascii="Times New Roman" w:hAnsi="Times New Roman" w:cs="Times New Roman"/>
        </w:rPr>
        <w:t xml:space="preserve"> (Cybersecurity Analyst)</w:t>
      </w:r>
    </w:p>
    <w:p w14:paraId="055BEAB4" w14:textId="554B2249" w:rsidR="00E3075B" w:rsidRDefault="00E3075B" w:rsidP="00D5550F">
      <w:pPr>
        <w:spacing w:line="480" w:lineRule="auto"/>
        <w:rPr>
          <w:rFonts w:ascii="Times New Roman" w:hAnsi="Times New Roman" w:cs="Times New Roman"/>
          <w:b/>
          <w:bCs/>
          <w:u w:val="single"/>
        </w:rPr>
      </w:pPr>
      <w:r w:rsidRPr="00E3075B">
        <w:rPr>
          <w:rFonts w:ascii="Times New Roman" w:hAnsi="Times New Roman" w:cs="Times New Roman"/>
          <w:b/>
          <w:bCs/>
          <w:u w:val="single"/>
        </w:rPr>
        <w:t>Introduction:</w:t>
      </w:r>
    </w:p>
    <w:p w14:paraId="2A9D802D" w14:textId="774AF8B7" w:rsidR="00EC259A" w:rsidRDefault="00E3075B" w:rsidP="00D5550F">
      <w:pPr>
        <w:spacing w:after="240" w:line="480" w:lineRule="auto"/>
        <w:rPr>
          <w:rFonts w:ascii="Times New Roman" w:eastAsia="Times New Roman" w:hAnsi="Times New Roman" w:cs="Times New Roman"/>
          <w:kern w:val="0"/>
          <w14:ligatures w14:val="none"/>
        </w:rPr>
      </w:pPr>
      <w:r>
        <w:rPr>
          <w:rFonts w:ascii="Times New Roman" w:hAnsi="Times New Roman" w:cs="Times New Roman"/>
        </w:rPr>
        <w:tab/>
        <w:t>Cybersecurity anal</w:t>
      </w:r>
      <w:r w:rsidR="000B703D">
        <w:rPr>
          <w:rFonts w:ascii="Times New Roman" w:hAnsi="Times New Roman" w:cs="Times New Roman"/>
        </w:rPr>
        <w:t xml:space="preserve">ysts are responsible for analyzing, mitigating, and protecting a company’s hardware and software from cybercriminals. While they usually focus on technical and hands-on knowledge, social science concepts must be understood to ensure top efficacy. </w:t>
      </w:r>
      <w:r w:rsidR="00D5550F" w:rsidRPr="00D5550F">
        <w:rPr>
          <w:rFonts w:ascii="Times New Roman" w:eastAsia="Times New Roman" w:hAnsi="Times New Roman" w:cs="Times New Roman"/>
          <w:kern w:val="0"/>
          <w14:ligatures w14:val="none"/>
        </w:rPr>
        <w:t xml:space="preserve">To stay on top of things and avoid technical vulnerabilities and the social dynamic of threats, it is crucial to comprehend human behavior and stay up to date with social trends. </w:t>
      </w:r>
      <w:r w:rsidR="00D5550F">
        <w:rPr>
          <w:rFonts w:ascii="Times New Roman" w:eastAsia="Times New Roman" w:hAnsi="Times New Roman" w:cs="Times New Roman"/>
          <w:kern w:val="0"/>
          <w14:ligatures w14:val="none"/>
        </w:rPr>
        <w:t xml:space="preserve">In this paper, I will discuss how social science ideas such as </w:t>
      </w:r>
      <w:r w:rsidR="00EC259A">
        <w:rPr>
          <w:rFonts w:ascii="Times New Roman" w:eastAsia="Times New Roman" w:hAnsi="Times New Roman" w:cs="Times New Roman"/>
          <w:kern w:val="0"/>
          <w14:ligatures w14:val="none"/>
        </w:rPr>
        <w:t>sociology</w:t>
      </w:r>
      <w:r w:rsidR="00D5550F">
        <w:rPr>
          <w:rFonts w:ascii="Times New Roman" w:eastAsia="Times New Roman" w:hAnsi="Times New Roman" w:cs="Times New Roman"/>
          <w:kern w:val="0"/>
          <w14:ligatures w14:val="none"/>
        </w:rPr>
        <w:t xml:space="preserve">, </w:t>
      </w:r>
      <w:r w:rsidR="00EC259A">
        <w:rPr>
          <w:rFonts w:ascii="Times New Roman" w:eastAsia="Times New Roman" w:hAnsi="Times New Roman" w:cs="Times New Roman"/>
          <w:kern w:val="0"/>
          <w14:ligatures w14:val="none"/>
        </w:rPr>
        <w:t>psychology</w:t>
      </w:r>
      <w:r w:rsidR="00D5550F">
        <w:rPr>
          <w:rFonts w:ascii="Times New Roman" w:eastAsia="Times New Roman" w:hAnsi="Times New Roman" w:cs="Times New Roman"/>
          <w:kern w:val="0"/>
          <w14:ligatures w14:val="none"/>
        </w:rPr>
        <w:t>, and cultural sensitivity influence cybersecurity analysts work and how it may affect a society.</w:t>
      </w:r>
    </w:p>
    <w:p w14:paraId="176097EB" w14:textId="3F9D2ACC" w:rsidR="00EC259A" w:rsidRDefault="00EC259A" w:rsidP="00D5550F">
      <w:pPr>
        <w:spacing w:after="240" w:line="480" w:lineRule="auto"/>
        <w:rPr>
          <w:rFonts w:ascii="Times New Roman" w:eastAsia="Times New Roman" w:hAnsi="Times New Roman" w:cs="Times New Roman"/>
          <w:b/>
          <w:bCs/>
          <w:kern w:val="0"/>
          <w:u w:val="single"/>
          <w14:ligatures w14:val="none"/>
        </w:rPr>
      </w:pPr>
      <w:r w:rsidRPr="00EC259A">
        <w:rPr>
          <w:rFonts w:ascii="Times New Roman" w:eastAsia="Times New Roman" w:hAnsi="Times New Roman" w:cs="Times New Roman"/>
          <w:b/>
          <w:bCs/>
          <w:kern w:val="0"/>
          <w:u w:val="single"/>
          <w14:ligatures w14:val="none"/>
        </w:rPr>
        <w:t>Psychology</w:t>
      </w:r>
      <w:r>
        <w:rPr>
          <w:rFonts w:ascii="Times New Roman" w:eastAsia="Times New Roman" w:hAnsi="Times New Roman" w:cs="Times New Roman"/>
          <w:b/>
          <w:bCs/>
          <w:kern w:val="0"/>
          <w:u w:val="single"/>
          <w14:ligatures w14:val="none"/>
        </w:rPr>
        <w:t>/Social Engineering:</w:t>
      </w:r>
    </w:p>
    <w:p w14:paraId="39D15103" w14:textId="6998C945" w:rsidR="00EC259A" w:rsidRDefault="00EC259A" w:rsidP="00D5550F">
      <w:pPr>
        <w:spacing w:after="24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Cybersecurity Analysts face various threats such as social engineering attacks. This is a manipulating tactic used to gain control over a computer system</w:t>
      </w:r>
      <w:r w:rsidR="00535C42">
        <w:rPr>
          <w:rFonts w:ascii="Times New Roman" w:eastAsia="Times New Roman" w:hAnsi="Times New Roman" w:cs="Times New Roman"/>
          <w:kern w:val="0"/>
          <w14:ligatures w14:val="none"/>
        </w:rPr>
        <w:t xml:space="preserve"> or stealing personal information (University, 2024). These tactics take advantage of cognitive biases like fear, trust, and urgency. Cyber analysts must </w:t>
      </w:r>
      <w:r w:rsidR="001B347D">
        <w:rPr>
          <w:rFonts w:ascii="Times New Roman" w:eastAsia="Times New Roman" w:hAnsi="Times New Roman" w:cs="Times New Roman"/>
          <w:kern w:val="0"/>
          <w14:ligatures w14:val="none"/>
        </w:rPr>
        <w:t xml:space="preserve">use psychological insights to anticipate and identify these kinds of attacks. For analysts to place preventative measures, training must be taken into place and should align with new social engineering strategies that may arise. </w:t>
      </w:r>
      <w:r w:rsidR="00241F6C">
        <w:rPr>
          <w:rFonts w:ascii="Times New Roman" w:eastAsia="Times New Roman" w:hAnsi="Times New Roman" w:cs="Times New Roman"/>
          <w:kern w:val="0"/>
          <w14:ligatures w14:val="none"/>
        </w:rPr>
        <w:t>By researching psychology,</w:t>
      </w:r>
      <w:r w:rsidR="001B347D">
        <w:rPr>
          <w:rFonts w:ascii="Times New Roman" w:eastAsia="Times New Roman" w:hAnsi="Times New Roman" w:cs="Times New Roman"/>
          <w:kern w:val="0"/>
          <w14:ligatures w14:val="none"/>
        </w:rPr>
        <w:t xml:space="preserve"> successful security procedures and awareness campaigns</w:t>
      </w:r>
      <w:r w:rsidR="00241F6C">
        <w:rPr>
          <w:rFonts w:ascii="Times New Roman" w:eastAsia="Times New Roman" w:hAnsi="Times New Roman" w:cs="Times New Roman"/>
          <w:kern w:val="0"/>
          <w14:ligatures w14:val="none"/>
        </w:rPr>
        <w:t xml:space="preserve"> can create lower possibilities of successful social engineering attacks. Psychology has a direct impact on </w:t>
      </w:r>
      <w:r w:rsidR="00393C9C">
        <w:rPr>
          <w:rFonts w:ascii="Times New Roman" w:eastAsia="Times New Roman" w:hAnsi="Times New Roman" w:cs="Times New Roman"/>
          <w:kern w:val="0"/>
          <w14:ligatures w14:val="none"/>
        </w:rPr>
        <w:t>analyst’s</w:t>
      </w:r>
      <w:r w:rsidR="00241F6C">
        <w:rPr>
          <w:rFonts w:ascii="Times New Roman" w:eastAsia="Times New Roman" w:hAnsi="Times New Roman" w:cs="Times New Roman"/>
          <w:kern w:val="0"/>
          <w14:ligatures w14:val="none"/>
        </w:rPr>
        <w:t xml:space="preserve"> </w:t>
      </w:r>
      <w:r w:rsidR="00393C9C">
        <w:rPr>
          <w:rFonts w:ascii="Times New Roman" w:eastAsia="Times New Roman" w:hAnsi="Times New Roman" w:cs="Times New Roman"/>
          <w:kern w:val="0"/>
          <w14:ligatures w14:val="none"/>
        </w:rPr>
        <w:t xml:space="preserve">part </w:t>
      </w:r>
      <w:r w:rsidR="00241F6C">
        <w:rPr>
          <w:rFonts w:ascii="Times New Roman" w:eastAsia="Times New Roman" w:hAnsi="Times New Roman" w:cs="Times New Roman"/>
          <w:kern w:val="0"/>
          <w14:ligatures w14:val="none"/>
        </w:rPr>
        <w:t>daily work</w:t>
      </w:r>
      <w:r w:rsidR="00393C9C">
        <w:rPr>
          <w:rFonts w:ascii="Times New Roman" w:eastAsia="Times New Roman" w:hAnsi="Times New Roman" w:cs="Times New Roman"/>
          <w:kern w:val="0"/>
          <w14:ligatures w14:val="none"/>
        </w:rPr>
        <w:t xml:space="preserve">, particularly </w:t>
      </w:r>
      <w:r w:rsidR="00393C9C">
        <w:rPr>
          <w:rFonts w:ascii="Times New Roman" w:eastAsia="Times New Roman" w:hAnsi="Times New Roman" w:cs="Times New Roman"/>
          <w:kern w:val="0"/>
          <w14:ligatures w14:val="none"/>
        </w:rPr>
        <w:lastRenderedPageBreak/>
        <w:t>when they develop user awareness campaigns. This non-technical of cyber is also one of the most important because most attacks are from human errors.</w:t>
      </w:r>
    </w:p>
    <w:p w14:paraId="187839A6" w14:textId="598A0DD6" w:rsidR="00E7667E" w:rsidRDefault="00600994" w:rsidP="00D5550F">
      <w:pPr>
        <w:spacing w:after="240" w:line="480" w:lineRule="auto"/>
        <w:rPr>
          <w:rFonts w:ascii="Times New Roman" w:eastAsia="Times New Roman" w:hAnsi="Times New Roman" w:cs="Times New Roman"/>
          <w:b/>
          <w:bCs/>
          <w:kern w:val="0"/>
          <w:u w:val="single"/>
          <w14:ligatures w14:val="none"/>
        </w:rPr>
      </w:pPr>
      <w:r>
        <w:rPr>
          <w:rFonts w:ascii="Times New Roman" w:eastAsia="Times New Roman" w:hAnsi="Times New Roman" w:cs="Times New Roman"/>
          <w:b/>
          <w:bCs/>
          <w:kern w:val="0"/>
          <w:u w:val="single"/>
          <w14:ligatures w14:val="none"/>
        </w:rPr>
        <w:t>Sociology:</w:t>
      </w:r>
    </w:p>
    <w:p w14:paraId="15EB64E9" w14:textId="49B6157C" w:rsidR="00600994" w:rsidRDefault="00600994" w:rsidP="00D5550F">
      <w:pPr>
        <w:spacing w:after="24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 xml:space="preserve">Just as how important </w:t>
      </w:r>
      <w:r w:rsidR="008830C9">
        <w:rPr>
          <w:rFonts w:ascii="Times New Roman" w:eastAsia="Times New Roman" w:hAnsi="Times New Roman" w:cs="Times New Roman"/>
          <w:kern w:val="0"/>
          <w14:ligatures w14:val="none"/>
        </w:rPr>
        <w:t xml:space="preserve">psychology is, sociology is an important principle. </w:t>
      </w:r>
      <w:r w:rsidR="00744A3E">
        <w:rPr>
          <w:rFonts w:ascii="Times New Roman" w:eastAsia="Times New Roman" w:hAnsi="Times New Roman" w:cs="Times New Roman"/>
          <w:kern w:val="0"/>
          <w14:ligatures w14:val="none"/>
        </w:rPr>
        <w:t xml:space="preserve">Sociological </w:t>
      </w:r>
      <w:r w:rsidR="00D405BD">
        <w:rPr>
          <w:rFonts w:ascii="Times New Roman" w:eastAsia="Times New Roman" w:hAnsi="Times New Roman" w:cs="Times New Roman"/>
          <w:kern w:val="0"/>
          <w14:ligatures w14:val="none"/>
        </w:rPr>
        <w:t>ideas aid analysts in comprehending organizational dynamic such</w:t>
      </w:r>
      <w:r w:rsidR="00C26FC5">
        <w:rPr>
          <w:rFonts w:ascii="Times New Roman" w:eastAsia="Times New Roman" w:hAnsi="Times New Roman" w:cs="Times New Roman"/>
          <w:kern w:val="0"/>
          <w14:ligatures w14:val="none"/>
        </w:rPr>
        <w:t xml:space="preserve"> as communication between multiple departments that have a direct impact on security policies.</w:t>
      </w:r>
      <w:r w:rsidR="00303689">
        <w:rPr>
          <w:rFonts w:ascii="Times New Roman" w:eastAsia="Times New Roman" w:hAnsi="Times New Roman" w:cs="Times New Roman"/>
          <w:kern w:val="0"/>
          <w14:ligatures w14:val="none"/>
        </w:rPr>
        <w:t xml:space="preserve"> </w:t>
      </w:r>
      <w:r w:rsidR="001C5A0E">
        <w:rPr>
          <w:rFonts w:ascii="Times New Roman" w:eastAsia="Times New Roman" w:hAnsi="Times New Roman" w:cs="Times New Roman"/>
          <w:kern w:val="0"/>
          <w14:ligatures w14:val="none"/>
        </w:rPr>
        <w:t>For instance, poor</w:t>
      </w:r>
      <w:r w:rsidR="00A770F9">
        <w:rPr>
          <w:rFonts w:ascii="Times New Roman" w:eastAsia="Times New Roman" w:hAnsi="Times New Roman" w:cs="Times New Roman"/>
          <w:kern w:val="0"/>
          <w14:ligatures w14:val="none"/>
        </w:rPr>
        <w:t xml:space="preserve"> communication between IT and HR departments may lead to improper</w:t>
      </w:r>
      <w:r w:rsidR="00DE5A25">
        <w:rPr>
          <w:rFonts w:ascii="Times New Roman" w:eastAsia="Times New Roman" w:hAnsi="Times New Roman" w:cs="Times New Roman"/>
          <w:kern w:val="0"/>
          <w14:ligatures w14:val="none"/>
        </w:rPr>
        <w:t xml:space="preserve"> security update lapses.</w:t>
      </w:r>
      <w:r w:rsidR="001235F4">
        <w:rPr>
          <w:rFonts w:ascii="Times New Roman" w:eastAsia="Times New Roman" w:hAnsi="Times New Roman" w:cs="Times New Roman"/>
          <w:kern w:val="0"/>
          <w14:ligatures w14:val="none"/>
        </w:rPr>
        <w:t xml:space="preserve"> Furthermore, sociology aids analysts</w:t>
      </w:r>
      <w:r w:rsidR="00EC5FDD">
        <w:rPr>
          <w:rFonts w:ascii="Times New Roman" w:eastAsia="Times New Roman" w:hAnsi="Times New Roman" w:cs="Times New Roman"/>
          <w:kern w:val="0"/>
          <w14:ligatures w14:val="none"/>
        </w:rPr>
        <w:t xml:space="preserve"> </w:t>
      </w:r>
      <w:r w:rsidR="00956C0C">
        <w:rPr>
          <w:rFonts w:ascii="Times New Roman" w:eastAsia="Times New Roman" w:hAnsi="Times New Roman" w:cs="Times New Roman"/>
          <w:kern w:val="0"/>
          <w14:ligatures w14:val="none"/>
        </w:rPr>
        <w:t xml:space="preserve">in comprehending how tech such as </w:t>
      </w:r>
      <w:r w:rsidR="009E6AC0">
        <w:rPr>
          <w:rFonts w:ascii="Times New Roman" w:eastAsia="Times New Roman" w:hAnsi="Times New Roman" w:cs="Times New Roman"/>
          <w:kern w:val="0"/>
          <w14:ligatures w14:val="none"/>
        </w:rPr>
        <w:t>facial recognition impact society</w:t>
      </w:r>
      <w:r w:rsidR="00A5009A">
        <w:rPr>
          <w:rFonts w:ascii="Times New Roman" w:eastAsia="Times New Roman" w:hAnsi="Times New Roman" w:cs="Times New Roman"/>
          <w:kern w:val="0"/>
          <w14:ligatures w14:val="none"/>
        </w:rPr>
        <w:t xml:space="preserve"> (</w:t>
      </w:r>
      <w:r w:rsidR="00A5009A" w:rsidRPr="00A5009A">
        <w:rPr>
          <w:rFonts w:ascii="Times New Roman" w:hAnsi="Times New Roman" w:cs="Times New Roman"/>
        </w:rPr>
        <w:t>Gargaro, D. 2020</w:t>
      </w:r>
      <w:r w:rsidR="00FD3DD1">
        <w:rPr>
          <w:rFonts w:ascii="Times New Roman" w:hAnsi="Times New Roman" w:cs="Times New Roman"/>
        </w:rPr>
        <w:t>)</w:t>
      </w:r>
      <w:r w:rsidR="009E6AC0">
        <w:rPr>
          <w:rFonts w:ascii="Times New Roman" w:eastAsia="Times New Roman" w:hAnsi="Times New Roman" w:cs="Times New Roman"/>
          <w:kern w:val="0"/>
          <w14:ligatures w14:val="none"/>
        </w:rPr>
        <w:t xml:space="preserve">. </w:t>
      </w:r>
      <w:r w:rsidR="00083C8E">
        <w:rPr>
          <w:rFonts w:ascii="Times New Roman" w:eastAsia="Times New Roman" w:hAnsi="Times New Roman" w:cs="Times New Roman"/>
          <w:kern w:val="0"/>
          <w14:ligatures w14:val="none"/>
        </w:rPr>
        <w:t>This is to ensure that the systems are fair and do not disproportionately impact margin</w:t>
      </w:r>
      <w:r w:rsidR="00615C5D">
        <w:rPr>
          <w:rFonts w:ascii="Times New Roman" w:eastAsia="Times New Roman" w:hAnsi="Times New Roman" w:cs="Times New Roman"/>
          <w:kern w:val="0"/>
          <w14:ligatures w14:val="none"/>
        </w:rPr>
        <w:t>alized groups.</w:t>
      </w:r>
    </w:p>
    <w:p w14:paraId="1EDDB24E" w14:textId="61C91BCD" w:rsidR="00C6179C" w:rsidRDefault="00C6179C" w:rsidP="00D5550F">
      <w:pPr>
        <w:spacing w:after="240" w:line="480" w:lineRule="auto"/>
        <w:rPr>
          <w:rFonts w:ascii="Times New Roman" w:eastAsia="Times New Roman" w:hAnsi="Times New Roman" w:cs="Times New Roman"/>
          <w:b/>
          <w:bCs/>
          <w:kern w:val="0"/>
          <w:u w:val="single"/>
          <w14:ligatures w14:val="none"/>
        </w:rPr>
      </w:pPr>
      <w:r>
        <w:rPr>
          <w:rFonts w:ascii="Times New Roman" w:eastAsia="Times New Roman" w:hAnsi="Times New Roman" w:cs="Times New Roman"/>
          <w:b/>
          <w:bCs/>
          <w:kern w:val="0"/>
          <w:u w:val="single"/>
          <w14:ligatures w14:val="none"/>
        </w:rPr>
        <w:t>Ethics:</w:t>
      </w:r>
    </w:p>
    <w:p w14:paraId="56D127E8" w14:textId="5D347CD9" w:rsidR="00811ED8" w:rsidRDefault="00D02AD8" w:rsidP="00D5550F">
      <w:pPr>
        <w:spacing w:after="240" w:line="480" w:lineRule="auto"/>
        <w:rPr>
          <w:rFonts w:ascii="Times New Roman" w:hAnsi="Times New Roman" w:cs="Times New Roman"/>
        </w:rPr>
      </w:pPr>
      <w:r>
        <w:rPr>
          <w:rFonts w:ascii="Times New Roman" w:eastAsia="Times New Roman" w:hAnsi="Times New Roman" w:cs="Times New Roman"/>
          <w:kern w:val="0"/>
          <w14:ligatures w14:val="none"/>
        </w:rPr>
        <w:tab/>
        <w:t xml:space="preserve">Ethics play a pivotal role for cybersecurity analysts. </w:t>
      </w:r>
      <w:r w:rsidR="006A0ADA">
        <w:rPr>
          <w:rFonts w:ascii="Times New Roman" w:eastAsia="Times New Roman" w:hAnsi="Times New Roman" w:cs="Times New Roman"/>
          <w:kern w:val="0"/>
          <w14:ligatures w14:val="none"/>
        </w:rPr>
        <w:t xml:space="preserve">They must constantly make choices that strike balance between security </w:t>
      </w:r>
      <w:r w:rsidR="00CE20FD">
        <w:rPr>
          <w:rFonts w:ascii="Times New Roman" w:eastAsia="Times New Roman" w:hAnsi="Times New Roman" w:cs="Times New Roman"/>
          <w:kern w:val="0"/>
          <w14:ligatures w14:val="none"/>
        </w:rPr>
        <w:t>and privacy. For instance</w:t>
      </w:r>
      <w:r w:rsidR="003A25DC">
        <w:rPr>
          <w:rFonts w:ascii="Times New Roman" w:eastAsia="Times New Roman" w:hAnsi="Times New Roman" w:cs="Times New Roman"/>
          <w:kern w:val="0"/>
          <w14:ligatures w14:val="none"/>
        </w:rPr>
        <w:t xml:space="preserve">, analysts must ensure their actions </w:t>
      </w:r>
      <w:r w:rsidR="006F1492">
        <w:rPr>
          <w:rFonts w:ascii="Times New Roman" w:eastAsia="Times New Roman" w:hAnsi="Times New Roman" w:cs="Times New Roman"/>
          <w:kern w:val="0"/>
          <w14:ligatures w14:val="none"/>
        </w:rPr>
        <w:t xml:space="preserve">don’t violate </w:t>
      </w:r>
      <w:r w:rsidR="00D747BF">
        <w:rPr>
          <w:rFonts w:ascii="Times New Roman" w:eastAsia="Times New Roman" w:hAnsi="Times New Roman" w:cs="Times New Roman"/>
          <w:kern w:val="0"/>
          <w14:ligatures w14:val="none"/>
        </w:rPr>
        <w:t>users’</w:t>
      </w:r>
      <w:r w:rsidR="006F1492">
        <w:rPr>
          <w:rFonts w:ascii="Times New Roman" w:eastAsia="Times New Roman" w:hAnsi="Times New Roman" w:cs="Times New Roman"/>
          <w:kern w:val="0"/>
          <w14:ligatures w14:val="none"/>
        </w:rPr>
        <w:t xml:space="preserve"> privacy rights and </w:t>
      </w:r>
      <w:r w:rsidR="00400176">
        <w:rPr>
          <w:rFonts w:ascii="Times New Roman" w:eastAsia="Times New Roman" w:hAnsi="Times New Roman" w:cs="Times New Roman"/>
          <w:kern w:val="0"/>
          <w14:ligatures w14:val="none"/>
        </w:rPr>
        <w:t>liberties</w:t>
      </w:r>
      <w:r w:rsidR="00FA1897">
        <w:rPr>
          <w:rFonts w:ascii="Times New Roman" w:eastAsia="Times New Roman" w:hAnsi="Times New Roman" w:cs="Times New Roman"/>
          <w:kern w:val="0"/>
          <w14:ligatures w14:val="none"/>
        </w:rPr>
        <w:t xml:space="preserve"> even though it is necessary to monitor networks and potential threats</w:t>
      </w:r>
      <w:r w:rsidR="00A5009A">
        <w:rPr>
          <w:rFonts w:ascii="Times New Roman" w:eastAsia="Times New Roman" w:hAnsi="Times New Roman" w:cs="Times New Roman"/>
          <w:kern w:val="0"/>
          <w14:ligatures w14:val="none"/>
        </w:rPr>
        <w:t>.</w:t>
      </w:r>
      <w:r w:rsidR="008D09C7">
        <w:rPr>
          <w:rFonts w:ascii="Times New Roman" w:eastAsia="Times New Roman" w:hAnsi="Times New Roman" w:cs="Times New Roman"/>
          <w:kern w:val="0"/>
          <w14:ligatures w14:val="none"/>
        </w:rPr>
        <w:t xml:space="preserve"> Based on the notes in class, I </w:t>
      </w:r>
      <w:r w:rsidR="00A3686D">
        <w:rPr>
          <w:rFonts w:ascii="Times New Roman" w:eastAsia="Times New Roman" w:hAnsi="Times New Roman" w:cs="Times New Roman"/>
          <w:kern w:val="0"/>
          <w14:ligatures w14:val="none"/>
        </w:rPr>
        <w:t xml:space="preserve">know </w:t>
      </w:r>
      <w:r w:rsidR="00D76E73">
        <w:rPr>
          <w:rFonts w:ascii="Times New Roman" w:eastAsia="Times New Roman" w:hAnsi="Times New Roman" w:cs="Times New Roman"/>
          <w:kern w:val="0"/>
          <w14:ligatures w14:val="none"/>
        </w:rPr>
        <w:t xml:space="preserve">ethical principles guide analysts to make proper decisions </w:t>
      </w:r>
      <w:r w:rsidR="000155AE">
        <w:rPr>
          <w:rFonts w:ascii="Times New Roman" w:eastAsia="Times New Roman" w:hAnsi="Times New Roman" w:cs="Times New Roman"/>
          <w:kern w:val="0"/>
          <w14:ligatures w14:val="none"/>
        </w:rPr>
        <w:t xml:space="preserve">that </w:t>
      </w:r>
      <w:r w:rsidR="0066073B">
        <w:rPr>
          <w:rFonts w:ascii="Times New Roman" w:eastAsia="Times New Roman" w:hAnsi="Times New Roman" w:cs="Times New Roman"/>
          <w:kern w:val="0"/>
          <w14:ligatures w14:val="none"/>
        </w:rPr>
        <w:t xml:space="preserve">respect </w:t>
      </w:r>
      <w:r w:rsidR="008B74E6">
        <w:rPr>
          <w:rFonts w:ascii="Times New Roman" w:eastAsia="Times New Roman" w:hAnsi="Times New Roman" w:cs="Times New Roman"/>
          <w:kern w:val="0"/>
          <w14:ligatures w14:val="none"/>
        </w:rPr>
        <w:t>individuals’</w:t>
      </w:r>
      <w:r w:rsidR="0066073B">
        <w:rPr>
          <w:rFonts w:ascii="Times New Roman" w:eastAsia="Times New Roman" w:hAnsi="Times New Roman" w:cs="Times New Roman"/>
          <w:kern w:val="0"/>
          <w14:ligatures w14:val="none"/>
        </w:rPr>
        <w:t xml:space="preserve"> freedoms while remaining legal</w:t>
      </w:r>
      <w:r w:rsidR="000D63A5">
        <w:rPr>
          <w:rFonts w:ascii="Times New Roman" w:eastAsia="Times New Roman" w:hAnsi="Times New Roman" w:cs="Times New Roman"/>
          <w:kern w:val="0"/>
          <w14:ligatures w14:val="none"/>
        </w:rPr>
        <w:t xml:space="preserve"> (</w:t>
      </w:r>
      <w:r w:rsidR="000D63A5" w:rsidRPr="000D63A5">
        <w:rPr>
          <w:rFonts w:ascii="Times New Roman" w:hAnsi="Times New Roman" w:cs="Times New Roman"/>
        </w:rPr>
        <w:t>Gomez, A. 2024</w:t>
      </w:r>
      <w:r w:rsidR="000D63A5">
        <w:rPr>
          <w:rFonts w:ascii="Times New Roman" w:hAnsi="Times New Roman" w:cs="Times New Roman"/>
        </w:rPr>
        <w:t>)</w:t>
      </w:r>
      <w:r w:rsidR="008B74E6">
        <w:rPr>
          <w:rFonts w:ascii="Times New Roman" w:hAnsi="Times New Roman" w:cs="Times New Roman"/>
        </w:rPr>
        <w:t>.</w:t>
      </w:r>
      <w:r w:rsidR="003F0E62">
        <w:rPr>
          <w:rFonts w:ascii="Times New Roman" w:hAnsi="Times New Roman" w:cs="Times New Roman"/>
        </w:rPr>
        <w:t xml:space="preserve"> </w:t>
      </w:r>
      <w:r w:rsidR="00361E8D">
        <w:rPr>
          <w:rFonts w:ascii="Times New Roman" w:hAnsi="Times New Roman" w:cs="Times New Roman"/>
        </w:rPr>
        <w:t xml:space="preserve">These ethical principles </w:t>
      </w:r>
      <w:r w:rsidR="00D900FF">
        <w:rPr>
          <w:rFonts w:ascii="Times New Roman" w:hAnsi="Times New Roman" w:cs="Times New Roman"/>
        </w:rPr>
        <w:t xml:space="preserve">are used by analysts in their daily work to make </w:t>
      </w:r>
      <w:r w:rsidR="00A37809">
        <w:rPr>
          <w:rFonts w:ascii="Times New Roman" w:hAnsi="Times New Roman" w:cs="Times New Roman"/>
        </w:rPr>
        <w:t xml:space="preserve">informed decisions </w:t>
      </w:r>
      <w:r w:rsidR="00704D5E">
        <w:rPr>
          <w:rFonts w:ascii="Times New Roman" w:hAnsi="Times New Roman" w:cs="Times New Roman"/>
        </w:rPr>
        <w:t>such as surveillance, response methods, and handling data while also keeping in</w:t>
      </w:r>
      <w:r w:rsidR="00416B50">
        <w:rPr>
          <w:rFonts w:ascii="Times New Roman" w:hAnsi="Times New Roman" w:cs="Times New Roman"/>
        </w:rPr>
        <w:t xml:space="preserve"> mind social ramifications</w:t>
      </w:r>
      <w:r w:rsidR="00945634">
        <w:rPr>
          <w:rFonts w:ascii="Times New Roman" w:hAnsi="Times New Roman" w:cs="Times New Roman"/>
        </w:rPr>
        <w:t>.</w:t>
      </w:r>
    </w:p>
    <w:p w14:paraId="10E35AB4" w14:textId="075F87DD" w:rsidR="0065237F" w:rsidRDefault="002F6BAC" w:rsidP="00D5550F">
      <w:pPr>
        <w:spacing w:after="240" w:line="480" w:lineRule="auto"/>
        <w:rPr>
          <w:rFonts w:ascii="Times New Roman" w:hAnsi="Times New Roman" w:cs="Times New Roman"/>
          <w:b/>
          <w:bCs/>
          <w:u w:val="single"/>
        </w:rPr>
      </w:pPr>
      <w:r>
        <w:rPr>
          <w:rFonts w:ascii="Times New Roman" w:hAnsi="Times New Roman" w:cs="Times New Roman"/>
          <w:b/>
          <w:bCs/>
          <w:u w:val="single"/>
        </w:rPr>
        <w:t>Impact of Marginalized Groups and Society:</w:t>
      </w:r>
    </w:p>
    <w:p w14:paraId="4EF473DE" w14:textId="04B9AC55" w:rsidR="002F6BAC" w:rsidRDefault="003C0BFF" w:rsidP="00D5550F">
      <w:pPr>
        <w:spacing w:after="240" w:line="480" w:lineRule="auto"/>
        <w:rPr>
          <w:rFonts w:ascii="Times New Roman" w:hAnsi="Times New Roman" w:cs="Times New Roman"/>
        </w:rPr>
      </w:pPr>
      <w:r>
        <w:rPr>
          <w:rFonts w:ascii="Times New Roman" w:hAnsi="Times New Roman" w:cs="Times New Roman"/>
        </w:rPr>
        <w:lastRenderedPageBreak/>
        <w:tab/>
        <w:t xml:space="preserve">It is very important to </w:t>
      </w:r>
      <w:r w:rsidR="003243A1">
        <w:rPr>
          <w:rFonts w:ascii="Times New Roman" w:hAnsi="Times New Roman" w:cs="Times New Roman"/>
        </w:rPr>
        <w:t xml:space="preserve">consider the societal impact of cybersecurity practices. </w:t>
      </w:r>
      <w:r w:rsidR="004955AB">
        <w:rPr>
          <w:rFonts w:ascii="Times New Roman" w:hAnsi="Times New Roman" w:cs="Times New Roman"/>
        </w:rPr>
        <w:t xml:space="preserve">People with a lower amount of digital literacy are at higher risk to falling victim to cybercrimes </w:t>
      </w:r>
      <w:r w:rsidR="00106077">
        <w:rPr>
          <w:rFonts w:ascii="Times New Roman" w:hAnsi="Times New Roman" w:cs="Times New Roman"/>
        </w:rPr>
        <w:t>due to human error.</w:t>
      </w:r>
      <w:r w:rsidR="00EB5EB7">
        <w:rPr>
          <w:rFonts w:ascii="Times New Roman" w:hAnsi="Times New Roman" w:cs="Times New Roman"/>
        </w:rPr>
        <w:t xml:space="preserve"> </w:t>
      </w:r>
      <w:r w:rsidR="00361452">
        <w:rPr>
          <w:rFonts w:ascii="Times New Roman" w:hAnsi="Times New Roman" w:cs="Times New Roman"/>
        </w:rPr>
        <w:t xml:space="preserve">Analysts </w:t>
      </w:r>
      <w:proofErr w:type="gramStart"/>
      <w:r w:rsidR="00361452">
        <w:rPr>
          <w:rFonts w:ascii="Times New Roman" w:hAnsi="Times New Roman" w:cs="Times New Roman"/>
        </w:rPr>
        <w:t>have the ability to</w:t>
      </w:r>
      <w:proofErr w:type="gramEnd"/>
      <w:r w:rsidR="00361452">
        <w:rPr>
          <w:rFonts w:ascii="Times New Roman" w:hAnsi="Times New Roman" w:cs="Times New Roman"/>
        </w:rPr>
        <w:t xml:space="preserve"> </w:t>
      </w:r>
      <w:r w:rsidR="00DC2ACF">
        <w:rPr>
          <w:rFonts w:ascii="Times New Roman" w:hAnsi="Times New Roman" w:cs="Times New Roman"/>
        </w:rPr>
        <w:t xml:space="preserve">develop more inclusive systems and measures that shield these groups </w:t>
      </w:r>
      <w:r w:rsidR="00CD190C">
        <w:rPr>
          <w:rFonts w:ascii="Times New Roman" w:hAnsi="Times New Roman" w:cs="Times New Roman"/>
        </w:rPr>
        <w:t>from arising thre</w:t>
      </w:r>
      <w:r w:rsidR="00FA4535">
        <w:rPr>
          <w:rFonts w:ascii="Times New Roman" w:hAnsi="Times New Roman" w:cs="Times New Roman"/>
        </w:rPr>
        <w:t>ats.</w:t>
      </w:r>
      <w:r w:rsidR="004C3035">
        <w:rPr>
          <w:rFonts w:ascii="Times New Roman" w:hAnsi="Times New Roman" w:cs="Times New Roman"/>
        </w:rPr>
        <w:t xml:space="preserve"> </w:t>
      </w:r>
      <w:r w:rsidR="00C73183">
        <w:rPr>
          <w:rFonts w:ascii="Times New Roman" w:hAnsi="Times New Roman" w:cs="Times New Roman"/>
        </w:rPr>
        <w:t>Some technologies that help safeguard marginalized communities are encryption</w:t>
      </w:r>
      <w:r w:rsidR="004E22AF">
        <w:rPr>
          <w:rFonts w:ascii="Times New Roman" w:hAnsi="Times New Roman" w:cs="Times New Roman"/>
        </w:rPr>
        <w:t>, multi-factor authentication, blockchain technology, and AI machine learning</w:t>
      </w:r>
      <w:r w:rsidR="003563EC">
        <w:rPr>
          <w:rFonts w:ascii="Times New Roman" w:hAnsi="Times New Roman" w:cs="Times New Roman"/>
        </w:rPr>
        <w:t xml:space="preserve"> (</w:t>
      </w:r>
      <w:r w:rsidR="00DB3E6A" w:rsidRPr="003563EC">
        <w:rPr>
          <w:rFonts w:ascii="Times New Roman" w:hAnsi="Times New Roman" w:cs="Times New Roman"/>
        </w:rPr>
        <w:t>Batagoda,</w:t>
      </w:r>
      <w:r w:rsidR="003563EC" w:rsidRPr="003563EC">
        <w:rPr>
          <w:rFonts w:ascii="Times New Roman" w:hAnsi="Times New Roman" w:cs="Times New Roman"/>
        </w:rPr>
        <w:t xml:space="preserve"> U. 2024</w:t>
      </w:r>
      <w:r w:rsidR="003563EC">
        <w:rPr>
          <w:rFonts w:ascii="Times New Roman" w:hAnsi="Times New Roman" w:cs="Times New Roman"/>
        </w:rPr>
        <w:t>)</w:t>
      </w:r>
      <w:r w:rsidR="004F10EF">
        <w:rPr>
          <w:rFonts w:ascii="Times New Roman" w:hAnsi="Times New Roman" w:cs="Times New Roman"/>
        </w:rPr>
        <w:t>.</w:t>
      </w:r>
      <w:r w:rsidR="008602D6">
        <w:rPr>
          <w:rFonts w:ascii="Times New Roman" w:hAnsi="Times New Roman" w:cs="Times New Roman"/>
        </w:rPr>
        <w:t xml:space="preserve"> On the other hand, some systems may be taken out of </w:t>
      </w:r>
      <w:r w:rsidR="009825BB">
        <w:rPr>
          <w:rFonts w:ascii="Times New Roman" w:hAnsi="Times New Roman" w:cs="Times New Roman"/>
        </w:rPr>
        <w:t>portion</w:t>
      </w:r>
      <w:r w:rsidR="008602D6">
        <w:rPr>
          <w:rFonts w:ascii="Times New Roman" w:hAnsi="Times New Roman" w:cs="Times New Roman"/>
        </w:rPr>
        <w:t xml:space="preserve"> </w:t>
      </w:r>
      <w:r w:rsidR="009825BB">
        <w:rPr>
          <w:rFonts w:ascii="Times New Roman" w:hAnsi="Times New Roman" w:cs="Times New Roman"/>
        </w:rPr>
        <w:t>for example, some surveillance tools in certain areas may co</w:t>
      </w:r>
      <w:r w:rsidR="00CE75CB">
        <w:rPr>
          <w:rFonts w:ascii="Times New Roman" w:hAnsi="Times New Roman" w:cs="Times New Roman"/>
        </w:rPr>
        <w:t>ntribute to racial profiling and other kinds of discrimination.</w:t>
      </w:r>
      <w:r w:rsidR="00F73316">
        <w:rPr>
          <w:rFonts w:ascii="Times New Roman" w:hAnsi="Times New Roman" w:cs="Times New Roman"/>
        </w:rPr>
        <w:t xml:space="preserve"> </w:t>
      </w:r>
      <w:r w:rsidR="00EC538C">
        <w:rPr>
          <w:rFonts w:ascii="Times New Roman" w:hAnsi="Times New Roman" w:cs="Times New Roman"/>
        </w:rPr>
        <w:t xml:space="preserve">Analysts must apply security measures that </w:t>
      </w:r>
      <w:r w:rsidR="00B26628">
        <w:rPr>
          <w:rFonts w:ascii="Times New Roman" w:hAnsi="Times New Roman" w:cs="Times New Roman"/>
        </w:rPr>
        <w:t xml:space="preserve">is secure and promotes fairness </w:t>
      </w:r>
      <w:r w:rsidR="00EA59C5">
        <w:rPr>
          <w:rFonts w:ascii="Times New Roman" w:hAnsi="Times New Roman" w:cs="Times New Roman"/>
        </w:rPr>
        <w:t>to all individuals regardless of background.</w:t>
      </w:r>
    </w:p>
    <w:p w14:paraId="56ED3A0A" w14:textId="1904BE02" w:rsidR="00EA59C5" w:rsidRDefault="00D50732" w:rsidP="00D5550F">
      <w:pPr>
        <w:spacing w:after="240" w:line="480" w:lineRule="auto"/>
        <w:rPr>
          <w:rFonts w:ascii="Times New Roman" w:hAnsi="Times New Roman" w:cs="Times New Roman"/>
          <w:b/>
          <w:bCs/>
          <w:u w:val="single"/>
        </w:rPr>
      </w:pPr>
      <w:r>
        <w:rPr>
          <w:rFonts w:ascii="Times New Roman" w:hAnsi="Times New Roman" w:cs="Times New Roman"/>
          <w:b/>
          <w:bCs/>
          <w:u w:val="single"/>
        </w:rPr>
        <w:t>Conclusion:</w:t>
      </w:r>
    </w:p>
    <w:p w14:paraId="45289AEA" w14:textId="0CB9A7B0" w:rsidR="00D50732" w:rsidRPr="00D50732" w:rsidRDefault="00D50732" w:rsidP="00D5550F">
      <w:pPr>
        <w:spacing w:after="240" w:line="480" w:lineRule="auto"/>
        <w:rPr>
          <w:rFonts w:ascii="Times New Roman" w:hAnsi="Times New Roman" w:cs="Times New Roman"/>
        </w:rPr>
      </w:pPr>
      <w:r>
        <w:rPr>
          <w:rFonts w:ascii="Times New Roman" w:hAnsi="Times New Roman" w:cs="Times New Roman"/>
        </w:rPr>
        <w:tab/>
        <w:t>Social science principles are used on a day-to-day basis by cybersecurity analysts</w:t>
      </w:r>
      <w:r w:rsidR="00167CDE">
        <w:rPr>
          <w:rFonts w:ascii="Times New Roman" w:hAnsi="Times New Roman" w:cs="Times New Roman"/>
        </w:rPr>
        <w:t xml:space="preserve"> to effectively protect systems and data.</w:t>
      </w:r>
      <w:r w:rsidR="009242CF">
        <w:rPr>
          <w:rFonts w:ascii="Times New Roman" w:hAnsi="Times New Roman" w:cs="Times New Roman"/>
        </w:rPr>
        <w:t xml:space="preserve"> </w:t>
      </w:r>
      <w:r w:rsidR="00E91F79">
        <w:rPr>
          <w:rFonts w:ascii="Times New Roman" w:hAnsi="Times New Roman" w:cs="Times New Roman"/>
        </w:rPr>
        <w:t>Socio</w:t>
      </w:r>
      <w:r w:rsidR="00F322FB">
        <w:rPr>
          <w:rFonts w:ascii="Times New Roman" w:hAnsi="Times New Roman" w:cs="Times New Roman"/>
        </w:rPr>
        <w:t xml:space="preserve">logical, ethical, and psychological ideas improve cyber </w:t>
      </w:r>
      <w:r w:rsidR="0004742F">
        <w:rPr>
          <w:rFonts w:ascii="Times New Roman" w:hAnsi="Times New Roman" w:cs="Times New Roman"/>
        </w:rPr>
        <w:t>analysts’</w:t>
      </w:r>
      <w:r w:rsidR="00F322FB">
        <w:rPr>
          <w:rFonts w:ascii="Times New Roman" w:hAnsi="Times New Roman" w:cs="Times New Roman"/>
        </w:rPr>
        <w:t xml:space="preserve"> comprehension </w:t>
      </w:r>
      <w:r w:rsidR="001D1781">
        <w:rPr>
          <w:rFonts w:ascii="Times New Roman" w:hAnsi="Times New Roman" w:cs="Times New Roman"/>
        </w:rPr>
        <w:t xml:space="preserve">of human behavior </w:t>
      </w:r>
      <w:r w:rsidR="000356B8">
        <w:rPr>
          <w:rFonts w:ascii="Times New Roman" w:hAnsi="Times New Roman" w:cs="Times New Roman"/>
        </w:rPr>
        <w:t xml:space="preserve">to mitigate risks and maintain </w:t>
      </w:r>
      <w:r w:rsidR="00534B79">
        <w:rPr>
          <w:rFonts w:ascii="Times New Roman" w:hAnsi="Times New Roman" w:cs="Times New Roman"/>
        </w:rPr>
        <w:t xml:space="preserve">information literacy. The lessons from class teach us that </w:t>
      </w:r>
      <w:r w:rsidR="00231B7D">
        <w:rPr>
          <w:rFonts w:ascii="Times New Roman" w:hAnsi="Times New Roman" w:cs="Times New Roman"/>
        </w:rPr>
        <w:t>keeping our network and data secured requires more knowledge tha</w:t>
      </w:r>
      <w:r w:rsidR="00227F1A">
        <w:rPr>
          <w:rFonts w:ascii="Times New Roman" w:hAnsi="Times New Roman" w:cs="Times New Roman"/>
        </w:rPr>
        <w:t xml:space="preserve">n just technical work. A </w:t>
      </w:r>
      <w:r w:rsidR="00012F0D">
        <w:rPr>
          <w:rFonts w:ascii="Times New Roman" w:hAnsi="Times New Roman" w:cs="Times New Roman"/>
        </w:rPr>
        <w:t xml:space="preserve">balance between </w:t>
      </w:r>
      <w:r w:rsidR="00A73912">
        <w:rPr>
          <w:rFonts w:ascii="Times New Roman" w:hAnsi="Times New Roman" w:cs="Times New Roman"/>
        </w:rPr>
        <w:t>technical skills and societal skills must be ensured in order to keep the a company’s data and hardware safwe.</w:t>
      </w:r>
    </w:p>
    <w:p w14:paraId="0F151931" w14:textId="77777777" w:rsidR="00EC259A" w:rsidRPr="00EC259A" w:rsidRDefault="00EC259A" w:rsidP="00D5550F">
      <w:pPr>
        <w:spacing w:after="240" w:line="480" w:lineRule="auto"/>
        <w:rPr>
          <w:rFonts w:ascii="Times New Roman" w:eastAsia="Times New Roman" w:hAnsi="Times New Roman" w:cs="Times New Roman"/>
          <w:kern w:val="0"/>
          <w14:ligatures w14:val="none"/>
        </w:rPr>
      </w:pPr>
    </w:p>
    <w:p w14:paraId="343DBF2F" w14:textId="2E55411C" w:rsidR="00D5550F" w:rsidRPr="00D5550F" w:rsidRDefault="00D5550F" w:rsidP="00D5550F">
      <w:pPr>
        <w:spacing w:after="240" w:line="480" w:lineRule="auto"/>
        <w:rPr>
          <w:rFonts w:ascii="Times New Roman" w:eastAsia="Times New Roman" w:hAnsi="Times New Roman" w:cs="Times New Roman"/>
          <w:kern w:val="0"/>
          <w14:ligatures w14:val="none"/>
        </w:rPr>
      </w:pPr>
      <w:r w:rsidRPr="00D5550F">
        <w:rPr>
          <w:rFonts w:ascii="Times New Roman" w:eastAsia="Times New Roman" w:hAnsi="Times New Roman" w:cs="Times New Roman"/>
          <w:kern w:val="0"/>
          <w14:ligatures w14:val="none"/>
        </w:rPr>
        <w:br/>
      </w:r>
    </w:p>
    <w:p w14:paraId="3FDC46B7" w14:textId="77777777" w:rsidR="00D5550F" w:rsidRPr="00D5550F" w:rsidRDefault="00D5550F" w:rsidP="00D5550F">
      <w:pPr>
        <w:rPr>
          <w:rFonts w:ascii="Times New Roman" w:eastAsia="Times New Roman" w:hAnsi="Times New Roman" w:cs="Times New Roman"/>
          <w:kern w:val="0"/>
          <w14:ligatures w14:val="none"/>
        </w:rPr>
      </w:pPr>
    </w:p>
    <w:p w14:paraId="5AA587BE" w14:textId="0091AFC1" w:rsidR="00E3075B" w:rsidRPr="00E3075B" w:rsidRDefault="00E3075B" w:rsidP="00E3075B">
      <w:pPr>
        <w:spacing w:line="480" w:lineRule="auto"/>
        <w:rPr>
          <w:rFonts w:ascii="Times New Roman" w:hAnsi="Times New Roman" w:cs="Times New Roman"/>
        </w:rPr>
      </w:pPr>
    </w:p>
    <w:p w14:paraId="6113ADA0" w14:textId="77777777" w:rsidR="00535C42" w:rsidRDefault="00535C42" w:rsidP="00535C42">
      <w:pPr>
        <w:jc w:val="center"/>
        <w:rPr>
          <w:rFonts w:ascii="Times New Roman" w:hAnsi="Times New Roman" w:cs="Times New Roman"/>
        </w:rPr>
      </w:pPr>
    </w:p>
    <w:p w14:paraId="0054AB9F" w14:textId="664E3352" w:rsidR="00E3075B" w:rsidRPr="000B3F1B" w:rsidRDefault="00535C42" w:rsidP="00535C42">
      <w:pPr>
        <w:jc w:val="center"/>
        <w:rPr>
          <w:rFonts w:ascii="Times New Roman" w:hAnsi="Times New Roman" w:cs="Times New Roman"/>
          <w:b/>
          <w:bCs/>
          <w:u w:val="single"/>
        </w:rPr>
      </w:pPr>
      <w:r w:rsidRPr="000B3F1B">
        <w:rPr>
          <w:rFonts w:ascii="Times New Roman" w:hAnsi="Times New Roman" w:cs="Times New Roman"/>
          <w:b/>
          <w:bCs/>
          <w:u w:val="single"/>
        </w:rPr>
        <w:lastRenderedPageBreak/>
        <w:t>Reference:</w:t>
      </w:r>
    </w:p>
    <w:p w14:paraId="1F4206BD" w14:textId="77777777" w:rsidR="00217B78" w:rsidRDefault="00217B78" w:rsidP="00535C42">
      <w:pPr>
        <w:jc w:val="center"/>
        <w:rPr>
          <w:rFonts w:ascii="Times New Roman" w:hAnsi="Times New Roman" w:cs="Times New Roman"/>
        </w:rPr>
      </w:pPr>
    </w:p>
    <w:p w14:paraId="74DC7E01" w14:textId="541B7837" w:rsidR="000B3F1B" w:rsidRDefault="000B3F1B" w:rsidP="000B3F1B">
      <w:pPr>
        <w:pStyle w:val="NormalWeb"/>
        <w:ind w:left="567" w:hanging="567"/>
      </w:pPr>
      <w:proofErr w:type="gramStart"/>
      <w:r>
        <w:t>Batagoda ,</w:t>
      </w:r>
      <w:proofErr w:type="gramEnd"/>
      <w:r>
        <w:t xml:space="preserve"> U. (2024, June 19). </w:t>
      </w:r>
      <w:r>
        <w:rPr>
          <w:i/>
          <w:iCs/>
        </w:rPr>
        <w:t>Cybersecurity and privacy in an inclusive Digital Economy: Safeguarding the vulnerable</w:t>
      </w:r>
      <w:r>
        <w:t xml:space="preserve">. Digital Frontiers Institute. https://digitalfrontiersinstitute.org/cybersecurity-and-privacy-in-an-inclusive-digital-economy-safeguarding-the-vulnerable/ </w:t>
      </w:r>
    </w:p>
    <w:p w14:paraId="415DEDE9" w14:textId="3CAA4D81" w:rsidR="00535C42" w:rsidRDefault="00217B78" w:rsidP="00217B78">
      <w:pPr>
        <w:pStyle w:val="NormalWeb"/>
        <w:ind w:left="567" w:hanging="567"/>
      </w:pPr>
      <w:r>
        <w:t xml:space="preserve">Gargaro, D. (2020, August 25). </w:t>
      </w:r>
      <w:r>
        <w:rPr>
          <w:i/>
          <w:iCs/>
        </w:rPr>
        <w:t>The Pros and cons of Facial Recognition Technology</w:t>
      </w:r>
      <w:r>
        <w:t xml:space="preserve">. </w:t>
      </w:r>
      <w:proofErr w:type="spellStart"/>
      <w:r>
        <w:t>ITPro</w:t>
      </w:r>
      <w:proofErr w:type="spellEnd"/>
      <w:r>
        <w:t xml:space="preserve">. https://www.itpro.com/security/privacy/356882/the-pros-and-cons-of-facial-recognition-technology </w:t>
      </w:r>
    </w:p>
    <w:p w14:paraId="159E3060" w14:textId="64CD9EED" w:rsidR="000D63A5" w:rsidRDefault="000D63A5" w:rsidP="000D63A5">
      <w:pPr>
        <w:pStyle w:val="NormalWeb"/>
        <w:ind w:left="567" w:hanging="567"/>
      </w:pPr>
      <w:r>
        <w:t xml:space="preserve">Gomez, A. (2024). </w:t>
      </w:r>
      <w:r>
        <w:rPr>
          <w:i/>
          <w:iCs/>
        </w:rPr>
        <w:t xml:space="preserve">Cybersecurity Ethics: Everything You Need </w:t>
      </w:r>
      <w:proofErr w:type="gramStart"/>
      <w:r>
        <w:rPr>
          <w:i/>
          <w:iCs/>
        </w:rPr>
        <w:t>To</w:t>
      </w:r>
      <w:proofErr w:type="gramEnd"/>
      <w:r>
        <w:rPr>
          <w:i/>
          <w:iCs/>
        </w:rPr>
        <w:t xml:space="preserve"> Know</w:t>
      </w:r>
      <w:r>
        <w:t xml:space="preserve">. Cybersecurity ethics: Everything you need to know. https://www.ollusa.edu/blog/cybersecurity-ethics.html </w:t>
      </w:r>
    </w:p>
    <w:p w14:paraId="692E3A47" w14:textId="3F6C3BE1" w:rsidR="00217B78" w:rsidRDefault="00535C42" w:rsidP="00217B78">
      <w:pPr>
        <w:pStyle w:val="NormalWeb"/>
        <w:ind w:left="567" w:hanging="567"/>
      </w:pPr>
      <w:r>
        <w:t xml:space="preserve">University, C. M. (2024). Social Engineering - Information Security Office - Computing Services - Carnegie Mellon University. https://www.cmu.edu/iso/aware/dont-take-the-bait/social-engineering.html#:~:text=Social%20engineering%20is%20the%20tactic,or%20giving%20away%20sensitive%20information. </w:t>
      </w:r>
    </w:p>
    <w:p w14:paraId="10CB09E7" w14:textId="77777777" w:rsidR="00535C42" w:rsidRDefault="00535C42" w:rsidP="00535C42">
      <w:pPr>
        <w:spacing w:line="480" w:lineRule="auto"/>
        <w:rPr>
          <w:rFonts w:ascii="Times New Roman" w:hAnsi="Times New Roman" w:cs="Times New Roman"/>
        </w:rPr>
      </w:pPr>
    </w:p>
    <w:p w14:paraId="6D4E0CCE" w14:textId="77777777" w:rsidR="00535C42" w:rsidRPr="004C3B0C" w:rsidRDefault="00535C42" w:rsidP="00535C42">
      <w:pPr>
        <w:jc w:val="center"/>
        <w:rPr>
          <w:rFonts w:ascii="Times New Roman" w:hAnsi="Times New Roman" w:cs="Times New Roman"/>
        </w:rPr>
      </w:pPr>
    </w:p>
    <w:sectPr w:rsidR="00535C42" w:rsidRPr="004C3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B0C"/>
    <w:rsid w:val="00007BE5"/>
    <w:rsid w:val="00012F0D"/>
    <w:rsid w:val="000155AE"/>
    <w:rsid w:val="000356B8"/>
    <w:rsid w:val="0004742F"/>
    <w:rsid w:val="00083C8E"/>
    <w:rsid w:val="000B3F1B"/>
    <w:rsid w:val="000B703D"/>
    <w:rsid w:val="000D63A5"/>
    <w:rsid w:val="00106077"/>
    <w:rsid w:val="001235F4"/>
    <w:rsid w:val="00167CDE"/>
    <w:rsid w:val="001B347D"/>
    <w:rsid w:val="001C5A0E"/>
    <w:rsid w:val="001D1781"/>
    <w:rsid w:val="00217B78"/>
    <w:rsid w:val="00227F1A"/>
    <w:rsid w:val="00231B7D"/>
    <w:rsid w:val="00241F6C"/>
    <w:rsid w:val="002F6BAC"/>
    <w:rsid w:val="00301CC5"/>
    <w:rsid w:val="00303689"/>
    <w:rsid w:val="003243A1"/>
    <w:rsid w:val="003563EC"/>
    <w:rsid w:val="00361452"/>
    <w:rsid w:val="00361E8D"/>
    <w:rsid w:val="00393C9C"/>
    <w:rsid w:val="003A25DC"/>
    <w:rsid w:val="003C0BFF"/>
    <w:rsid w:val="003F0E62"/>
    <w:rsid w:val="00400176"/>
    <w:rsid w:val="00416B50"/>
    <w:rsid w:val="004955AB"/>
    <w:rsid w:val="004C3035"/>
    <w:rsid w:val="004C3B0C"/>
    <w:rsid w:val="004E22AF"/>
    <w:rsid w:val="004F10EF"/>
    <w:rsid w:val="00534B79"/>
    <w:rsid w:val="00535C42"/>
    <w:rsid w:val="00600994"/>
    <w:rsid w:val="00615C5D"/>
    <w:rsid w:val="0065237F"/>
    <w:rsid w:val="0066073B"/>
    <w:rsid w:val="006A0ADA"/>
    <w:rsid w:val="006F1492"/>
    <w:rsid w:val="00704D5E"/>
    <w:rsid w:val="00744A3E"/>
    <w:rsid w:val="00811ED8"/>
    <w:rsid w:val="008602D6"/>
    <w:rsid w:val="008830C9"/>
    <w:rsid w:val="008B74E6"/>
    <w:rsid w:val="008D09C7"/>
    <w:rsid w:val="009242CF"/>
    <w:rsid w:val="00945634"/>
    <w:rsid w:val="00956C0C"/>
    <w:rsid w:val="009825BB"/>
    <w:rsid w:val="009E6AC0"/>
    <w:rsid w:val="00A3686D"/>
    <w:rsid w:val="00A37809"/>
    <w:rsid w:val="00A5009A"/>
    <w:rsid w:val="00A73912"/>
    <w:rsid w:val="00A770F9"/>
    <w:rsid w:val="00AD545D"/>
    <w:rsid w:val="00B26628"/>
    <w:rsid w:val="00BA53AD"/>
    <w:rsid w:val="00BA71FE"/>
    <w:rsid w:val="00C26FC5"/>
    <w:rsid w:val="00C6179C"/>
    <w:rsid w:val="00C73183"/>
    <w:rsid w:val="00CD190C"/>
    <w:rsid w:val="00CE20FD"/>
    <w:rsid w:val="00CE75CB"/>
    <w:rsid w:val="00D02AD8"/>
    <w:rsid w:val="00D405BD"/>
    <w:rsid w:val="00D50732"/>
    <w:rsid w:val="00D5550F"/>
    <w:rsid w:val="00D747BF"/>
    <w:rsid w:val="00D76E73"/>
    <w:rsid w:val="00D900FF"/>
    <w:rsid w:val="00DB3E6A"/>
    <w:rsid w:val="00DC2ACF"/>
    <w:rsid w:val="00DE5A25"/>
    <w:rsid w:val="00E3075B"/>
    <w:rsid w:val="00E7667E"/>
    <w:rsid w:val="00E91F79"/>
    <w:rsid w:val="00EA59C5"/>
    <w:rsid w:val="00EB5EB7"/>
    <w:rsid w:val="00EC259A"/>
    <w:rsid w:val="00EC538C"/>
    <w:rsid w:val="00EC5FDD"/>
    <w:rsid w:val="00F322FB"/>
    <w:rsid w:val="00F73316"/>
    <w:rsid w:val="00FA1897"/>
    <w:rsid w:val="00FA4535"/>
    <w:rsid w:val="00FD3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9E1450"/>
  <w15:chartTrackingRefBased/>
  <w15:docId w15:val="{9F030798-9C70-134B-A1E2-1F9BE30A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5C42"/>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35C42"/>
    <w:rPr>
      <w:color w:val="0563C1" w:themeColor="hyperlink"/>
      <w:u w:val="single"/>
    </w:rPr>
  </w:style>
  <w:style w:type="character" w:styleId="UnresolvedMention">
    <w:name w:val="Unresolved Mention"/>
    <w:basedOn w:val="DefaultParagraphFont"/>
    <w:uiPriority w:val="99"/>
    <w:semiHidden/>
    <w:unhideWhenUsed/>
    <w:rsid w:val="00535C42"/>
    <w:rPr>
      <w:color w:val="605E5C"/>
      <w:shd w:val="clear" w:color="auto" w:fill="E1DFDD"/>
    </w:rPr>
  </w:style>
  <w:style w:type="character" w:styleId="FollowedHyperlink">
    <w:name w:val="FollowedHyperlink"/>
    <w:basedOn w:val="DefaultParagraphFont"/>
    <w:uiPriority w:val="99"/>
    <w:semiHidden/>
    <w:unhideWhenUsed/>
    <w:rsid w:val="0053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9393">
      <w:bodyDiv w:val="1"/>
      <w:marLeft w:val="0"/>
      <w:marRight w:val="0"/>
      <w:marTop w:val="0"/>
      <w:marBottom w:val="0"/>
      <w:divBdr>
        <w:top w:val="none" w:sz="0" w:space="0" w:color="auto"/>
        <w:left w:val="none" w:sz="0" w:space="0" w:color="auto"/>
        <w:bottom w:val="none" w:sz="0" w:space="0" w:color="auto"/>
        <w:right w:val="none" w:sz="0" w:space="0" w:color="auto"/>
      </w:divBdr>
    </w:div>
    <w:div w:id="36397474">
      <w:bodyDiv w:val="1"/>
      <w:marLeft w:val="0"/>
      <w:marRight w:val="0"/>
      <w:marTop w:val="0"/>
      <w:marBottom w:val="0"/>
      <w:divBdr>
        <w:top w:val="none" w:sz="0" w:space="0" w:color="auto"/>
        <w:left w:val="none" w:sz="0" w:space="0" w:color="auto"/>
        <w:bottom w:val="none" w:sz="0" w:space="0" w:color="auto"/>
        <w:right w:val="none" w:sz="0" w:space="0" w:color="auto"/>
      </w:divBdr>
    </w:div>
    <w:div w:id="908538590">
      <w:bodyDiv w:val="1"/>
      <w:marLeft w:val="0"/>
      <w:marRight w:val="0"/>
      <w:marTop w:val="0"/>
      <w:marBottom w:val="0"/>
      <w:divBdr>
        <w:top w:val="none" w:sz="0" w:space="0" w:color="auto"/>
        <w:left w:val="none" w:sz="0" w:space="0" w:color="auto"/>
        <w:bottom w:val="none" w:sz="0" w:space="0" w:color="auto"/>
        <w:right w:val="none" w:sz="0" w:space="0" w:color="auto"/>
      </w:divBdr>
    </w:div>
    <w:div w:id="1580603865">
      <w:bodyDiv w:val="1"/>
      <w:marLeft w:val="0"/>
      <w:marRight w:val="0"/>
      <w:marTop w:val="0"/>
      <w:marBottom w:val="0"/>
      <w:divBdr>
        <w:top w:val="none" w:sz="0" w:space="0" w:color="auto"/>
        <w:left w:val="none" w:sz="0" w:space="0" w:color="auto"/>
        <w:bottom w:val="none" w:sz="0" w:space="0" w:color="auto"/>
        <w:right w:val="none" w:sz="0" w:space="0" w:color="auto"/>
      </w:divBdr>
    </w:div>
    <w:div w:id="163463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4</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LARYEA, SELASI</dc:creator>
  <cp:keywords/>
  <dc:description/>
  <cp:lastModifiedBy>LARYEA, SELASI</cp:lastModifiedBy>
  <cp:revision>87</cp:revision>
  <dcterms:created xsi:type="dcterms:W3CDTF">2024-11-23T16:21:00Z</dcterms:created>
  <dcterms:modified xsi:type="dcterms:W3CDTF">2024-11-23T21:00:00Z</dcterms:modified>
</cp:coreProperties>
</file>