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Theme="majorHAnsi" w:eastAsiaTheme="minorHAnsi" w:hAnsiTheme="majorHAnsi" w:cstheme="majorBidi"/>
          <w:bCs/>
          <w:color w:val="000000" w:themeColor="accent1"/>
          <w:sz w:val="24"/>
          <w:szCs w:val="24"/>
        </w:rPr>
        <w:id w:val="-2050522451"/>
        <w:docPartObj>
          <w:docPartGallery w:val="Cover Pages"/>
          <w:docPartUnique/>
        </w:docPartObj>
      </w:sdtPr>
      <w:sdtEndPr/>
      <w:sdtContent>
        <w:p w14:paraId="4785D9E1" w14:textId="77777777" w:rsidR="005751D3" w:rsidRDefault="005751D3">
          <w:pPr>
            <w:pStyle w:val="NoSpacing"/>
            <w:spacing w:before="1540" w:after="240"/>
            <w:jc w:val="center"/>
            <w:rPr>
              <w:color w:val="000000" w:themeColor="accent1"/>
            </w:rPr>
          </w:pPr>
          <w:r>
            <w:rPr>
              <w:noProof/>
              <w:color w:val="000000" w:themeColor="accent1"/>
            </w:rPr>
            <w:drawing>
              <wp:inline distT="0" distB="0" distL="0" distR="0" wp14:anchorId="25B6D150" wp14:editId="71889DC3">
                <wp:extent cx="1417320" cy="750898"/>
                <wp:effectExtent l="0" t="0" r="0" b="0"/>
                <wp:docPr id="143" name="Picture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55.png"/>
                        <pic:cNvPicPr/>
                      </pic:nvPicPr>
                      <pic:blipFill>
                        <a:blip r:embed="rId8"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417320" cy="750898"/>
                        </a:xfrm>
                        <a:prstGeom prst="rect">
                          <a:avLst/>
                        </a:prstGeom>
                        <a:noFill/>
                        <a:ln>
                          <a:noFill/>
                        </a:ln>
                      </pic:spPr>
                    </pic:pic>
                  </a:graphicData>
                </a:graphic>
              </wp:inline>
            </w:drawing>
          </w:r>
        </w:p>
        <w:sdt>
          <w:sdtPr>
            <w:rPr>
              <w:rFonts w:asciiTheme="majorHAnsi" w:eastAsiaTheme="majorEastAsia" w:hAnsiTheme="majorHAnsi" w:cstheme="majorBidi"/>
              <w:caps/>
              <w:color w:val="000000" w:themeColor="accent1"/>
              <w:sz w:val="72"/>
              <w:szCs w:val="72"/>
            </w:rPr>
            <w:alias w:val="Title"/>
            <w:tag w:val=""/>
            <w:id w:val="1735040861"/>
            <w:placeholder>
              <w:docPart w:val="B25512E7C0644B40A5FC62ED92712B5E"/>
            </w:placeholder>
            <w:dataBinding w:prefixMappings="xmlns:ns0='http://purl.org/dc/elements/1.1/' xmlns:ns1='http://schemas.openxmlformats.org/package/2006/metadata/core-properties' " w:xpath="/ns1:coreProperties[1]/ns0:title[1]" w:storeItemID="{6C3C8BC8-F283-45AE-878A-BAB7291924A1}"/>
            <w:text/>
          </w:sdtPr>
          <w:sdtEndPr>
            <w:rPr>
              <w:sz w:val="80"/>
              <w:szCs w:val="80"/>
            </w:rPr>
          </w:sdtEndPr>
          <w:sdtContent>
            <w:p w14:paraId="75045963" w14:textId="77777777" w:rsidR="005751D3" w:rsidRPr="005751D3" w:rsidRDefault="005751D3" w:rsidP="005751D3">
              <w:pPr>
                <w:pStyle w:val="NoSpacing"/>
                <w:pBdr>
                  <w:top w:val="single" w:sz="6" w:space="6" w:color="000000" w:themeColor="accent1"/>
                  <w:bottom w:val="single" w:sz="6" w:space="6" w:color="000000" w:themeColor="accent1"/>
                </w:pBdr>
                <w:spacing w:after="240"/>
                <w:jc w:val="center"/>
                <w:rPr>
                  <w:rFonts w:asciiTheme="majorHAnsi" w:eastAsiaTheme="majorEastAsia" w:hAnsiTheme="majorHAnsi" w:cstheme="majorBidi"/>
                  <w:caps/>
                  <w:color w:val="000000" w:themeColor="accent1"/>
                  <w:sz w:val="80"/>
                  <w:szCs w:val="80"/>
                </w:rPr>
              </w:pPr>
              <w:r w:rsidRPr="005751D3">
                <w:rPr>
                  <w:rFonts w:asciiTheme="majorHAnsi" w:eastAsiaTheme="majorEastAsia" w:hAnsiTheme="majorHAnsi" w:cstheme="majorBidi"/>
                  <w:caps/>
                  <w:color w:val="000000" w:themeColor="accent1"/>
                  <w:sz w:val="72"/>
                  <w:szCs w:val="72"/>
                </w:rPr>
                <w:t>A Summary of layered female identities in mrs. dutta writes a letter, mrs. sen’s and winterscape by:</w:t>
              </w:r>
              <w:r>
                <w:rPr>
                  <w:rFonts w:asciiTheme="majorHAnsi" w:eastAsiaTheme="majorEastAsia" w:hAnsiTheme="majorHAnsi" w:cstheme="majorBidi"/>
                  <w:caps/>
                  <w:color w:val="000000" w:themeColor="accent1"/>
                  <w:sz w:val="72"/>
                  <w:szCs w:val="72"/>
                </w:rPr>
                <w:t xml:space="preserve"> adriana elana stoican</w:t>
              </w:r>
            </w:p>
          </w:sdtContent>
        </w:sdt>
        <w:p w14:paraId="42E62433" w14:textId="77777777" w:rsidR="005751D3" w:rsidRDefault="005751D3">
          <w:pPr>
            <w:pStyle w:val="NoSpacing"/>
            <w:spacing w:before="480"/>
            <w:jc w:val="center"/>
            <w:rPr>
              <w:color w:val="000000" w:themeColor="accent1"/>
            </w:rPr>
          </w:pPr>
          <w:r>
            <w:rPr>
              <w:noProof/>
              <w:color w:val="000000" w:themeColor="accent1"/>
            </w:rPr>
            <w:drawing>
              <wp:inline distT="0" distB="0" distL="0" distR="0" wp14:anchorId="46D23EAF" wp14:editId="0ABBA28F">
                <wp:extent cx="758952" cy="478932"/>
                <wp:effectExtent l="0" t="0" r="3175" b="0"/>
                <wp:docPr id="144"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758952" cy="478932"/>
                        </a:xfrm>
                        <a:prstGeom prst="rect">
                          <a:avLst/>
                        </a:prstGeom>
                      </pic:spPr>
                    </pic:pic>
                  </a:graphicData>
                </a:graphic>
              </wp:inline>
            </w:drawing>
          </w:r>
        </w:p>
        <w:p w14:paraId="12078E79" w14:textId="77777777" w:rsidR="005751D3" w:rsidRDefault="000E6B8A">
          <w:r>
            <w:rPr>
              <w:noProof/>
            </w:rPr>
            <w:pict w14:anchorId="71AA10F4">
              <v:shapetype id="_x0000_t202" coordsize="21600,21600" o:spt="202" path="m,l,21600r21600,l21600,xe">
                <v:stroke joinstyle="miter"/>
                <v:path gradientshapeok="t" o:connecttype="rect"/>
              </v:shapetype>
              <v:shape id="Text Box 142" o:spid="_x0000_s1026" type="#_x0000_t202" style="position:absolute;margin-left:0;margin-top:673.2pt;width:468pt;height:56.9pt;z-index:251659264;visibility:visible;mso-wrap-style:square;mso-width-percent:1000;mso-top-percent:850;mso-wrap-distance-left:9pt;mso-wrap-distance-top:0;mso-wrap-distance-right:9pt;mso-wrap-distance-bottom:0;mso-position-horizontal:center;mso-position-horizontal-relative:margin;mso-position-vertical-relative:page;mso-width-percent:1000;mso-top-percent:85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" filled="f" stroked="f" strokeweight=".5pt">
                <v:textbox inset="0,0,0,0">
                  <w:txbxContent>
                    <w:sdt>
                      <w:sdtPr>
                        <w:rPr>
                          <w:caps/>
                          <w:color w:val="000000" w:themeColor="accent1"/>
                          <w:sz w:val="28"/>
                          <w:szCs w:val="28"/>
                        </w:rPr>
                        <w:alias w:val="Date"/>
                        <w:tag w:val=""/>
                        <w:id w:val="197127006"/>
                        <w:dataBinding w:prefixMappings="xmlns:ns0='http://schemas.microsoft.com/office/2006/coverPageProps' " w:xpath="/ns0:CoverPageProperties[1]/ns0:PublishDate[1]" w:storeItemID="{55AF091B-3C7A-41E3-B477-F2FDAA23CFDA}"/>
                        <w:date>
                          <w:dateFormat w:val="MMMM d, yyyy"/>
                          <w:lid w:val="en-US"/>
                          <w:storeMappedDataAs w:val="dateTime"/>
                          <w:calendar w:val="gregorian"/>
                        </w:date>
                      </w:sdtPr>
                      <w:sdtEndPr/>
                      <w:sdtContent>
                        <w:p w14:paraId="57968FBE" w14:textId="77777777" w:rsidR="005751D3" w:rsidRDefault="005751D3">
                          <w:pPr>
                            <w:pStyle w:val="NoSpacing"/>
                            <w:spacing w:after="40"/>
                            <w:jc w:val="center"/>
                            <w:rPr>
                              <w:caps/>
                              <w:color w:val="000000" w:themeColor="accent1"/>
                              <w:sz w:val="28"/>
                              <w:szCs w:val="28"/>
                            </w:rPr>
                          </w:pPr>
                          <w:r>
                            <w:rPr>
                              <w:caps/>
                              <w:color w:val="000000" w:themeColor="accent1"/>
                              <w:sz w:val="28"/>
                              <w:szCs w:val="28"/>
                            </w:rPr>
                            <w:t>Shawn j. singleton, ii</w:t>
                          </w:r>
                        </w:p>
                      </w:sdtContent>
                    </w:sdt>
                    <w:p w14:paraId="46153E98" w14:textId="77777777" w:rsidR="005751D3" w:rsidRDefault="000E6B8A">
                      <w:pPr>
                        <w:pStyle w:val="NoSpacing"/>
                        <w:jc w:val="center"/>
                        <w:rPr>
                          <w:color w:val="000000" w:themeColor="accent1"/>
                        </w:rPr>
                      </w:pPr>
                      <w:sdt>
                        <w:sdtPr>
                          <w:rPr>
                            <w:caps/>
                            <w:color w:val="000000" w:themeColor="accent1"/>
                          </w:rPr>
                          <w:alias w:val="Company"/>
                          <w:tag w:val=""/>
                          <w:id w:val="1390145197"/>
                          <w:dataBinding w:prefixMappings="xmlns:ns0='http://schemas.openxmlformats.org/officeDocument/2006/extended-properties' " w:xpath="/ns0:Properties[1]/ns0:Company[1]" w:storeItemID="{6668398D-A668-4E3E-A5EB-62B293D839F1}"/>
                          <w:text/>
                        </w:sdtPr>
                        <w:sdtEndPr/>
                        <w:sdtContent>
                          <w:r w:rsidR="005751D3">
                            <w:rPr>
                              <w:caps/>
                              <w:color w:val="000000" w:themeColor="accent1"/>
                            </w:rPr>
                            <w:t>WCS 100</w:t>
                          </w:r>
                        </w:sdtContent>
                      </w:sdt>
                    </w:p>
                    <w:p w14:paraId="380F2D81" w14:textId="77777777" w:rsidR="005751D3" w:rsidRDefault="000E6B8A">
                      <w:pPr>
                        <w:pStyle w:val="NoSpacing"/>
                        <w:jc w:val="center"/>
                        <w:rPr>
                          <w:color w:val="000000" w:themeColor="accent1"/>
                        </w:rPr>
                      </w:pPr>
                      <w:sdt>
                        <w:sdtPr>
                          <w:rPr>
                            <w:color w:val="000000" w:themeColor="accent1"/>
                          </w:rPr>
                          <w:alias w:val="Address"/>
                          <w:tag w:val=""/>
                          <w:id w:val="-726379553"/>
                          <w:dataBinding w:prefixMappings="xmlns:ns0='http://schemas.microsoft.com/office/2006/coverPageProps' " w:xpath="/ns0:CoverPageProperties[1]/ns0:CompanyAddress[1]" w:storeItemID="{55AF091B-3C7A-41E3-B477-F2FDAA23CFDA}"/>
                          <w:text/>
                        </w:sdtPr>
                        <w:sdtEndPr/>
                        <w:sdtContent>
                          <w:r w:rsidR="005751D3">
                            <w:rPr>
                              <w:color w:val="000000" w:themeColor="accent1"/>
                            </w:rPr>
                            <w:t>October 28, 2016</w:t>
                          </w:r>
                        </w:sdtContent>
                      </w:sdt>
                    </w:p>
                  </w:txbxContent>
                </v:textbox>
                <w10:wrap anchorx="margin" anchory="page"/>
              </v:shape>
            </w:pict>
          </w:r>
          <w:r w:rsidR="005751D3">
            <w:br w:type="page"/>
          </w:r>
        </w:p>
      </w:sdtContent>
    </w:sdt>
    <w:p w14:paraId="46F1788C" w14:textId="77777777" w:rsidR="003A0362" w:rsidRDefault="00AB46C5" w:rsidP="005751D3">
      <w:pPr>
        <w:spacing w:line="480" w:lineRule="auto"/>
      </w:pPr>
      <w:r>
        <w:lastRenderedPageBreak/>
        <w:t>Shawn J. Singleton, II</w:t>
      </w:r>
    </w:p>
    <w:p w14:paraId="38AA5C5D" w14:textId="77777777" w:rsidR="00AB46C5" w:rsidRDefault="00AB46C5" w:rsidP="005751D3">
      <w:pPr>
        <w:spacing w:line="480" w:lineRule="auto"/>
      </w:pPr>
      <w:r>
        <w:t>Professor Lane Dare</w:t>
      </w:r>
    </w:p>
    <w:p w14:paraId="7AA63CE4" w14:textId="77777777" w:rsidR="00AB46C5" w:rsidRDefault="005751D3" w:rsidP="005751D3">
      <w:pPr>
        <w:spacing w:line="480" w:lineRule="auto"/>
      </w:pPr>
      <w:r>
        <w:t>WCS</w:t>
      </w:r>
      <w:r w:rsidR="00AB46C5">
        <w:t xml:space="preserve"> 100</w:t>
      </w:r>
    </w:p>
    <w:p w14:paraId="567AE040" w14:textId="77777777" w:rsidR="00AB46C5" w:rsidRDefault="00AB46C5" w:rsidP="005751D3">
      <w:pPr>
        <w:spacing w:line="480" w:lineRule="auto"/>
      </w:pPr>
      <w:r>
        <w:fldChar w:fldCharType="begin"/>
      </w:r>
      <w:r>
        <w:instrText xml:space="preserve"> DATE \@ "MMMM d, yyyy" </w:instrText>
      </w:r>
      <w:r>
        <w:fldChar w:fldCharType="separate"/>
      </w:r>
      <w:r w:rsidR="000E6B8A">
        <w:rPr>
          <w:noProof/>
        </w:rPr>
        <w:t>October 28, 2016</w:t>
      </w:r>
      <w:r>
        <w:fldChar w:fldCharType="end"/>
      </w:r>
    </w:p>
    <w:p w14:paraId="42F9E6F8" w14:textId="77777777" w:rsidR="00FA234D" w:rsidRDefault="00FA234D" w:rsidP="005751D3">
      <w:pPr>
        <w:spacing w:line="480" w:lineRule="auto"/>
      </w:pPr>
    </w:p>
    <w:p w14:paraId="081E8B45" w14:textId="77777777" w:rsidR="00AB46C5" w:rsidRDefault="00AB46C5" w:rsidP="005751D3">
      <w:pPr>
        <w:spacing w:line="480" w:lineRule="auto"/>
      </w:pPr>
    </w:p>
    <w:p w14:paraId="16D17B02" w14:textId="77777777" w:rsidR="00AB46C5" w:rsidRDefault="00AB46C5" w:rsidP="005751D3">
      <w:pPr>
        <w:spacing w:line="480" w:lineRule="auto"/>
        <w:jc w:val="center"/>
      </w:pPr>
      <w:r>
        <w:t xml:space="preserve">Summary of </w:t>
      </w:r>
    </w:p>
    <w:p w14:paraId="7D68C441" w14:textId="77777777" w:rsidR="00AB46C5" w:rsidRDefault="00AB46C5" w:rsidP="005751D3">
      <w:pPr>
        <w:spacing w:line="480" w:lineRule="auto"/>
        <w:jc w:val="center"/>
        <w:rPr>
          <w:i/>
        </w:rPr>
      </w:pPr>
      <w:r>
        <w:t>Adriana Elena Stoican’s</w:t>
      </w:r>
      <w:r w:rsidR="00FA234D">
        <w:t>:</w:t>
      </w:r>
      <w:r>
        <w:t xml:space="preserve"> </w:t>
      </w:r>
      <w:r w:rsidRPr="00FA234D">
        <w:rPr>
          <w:i/>
        </w:rPr>
        <w:t>Layered</w:t>
      </w:r>
      <w:r>
        <w:t xml:space="preserve"> </w:t>
      </w:r>
      <w:r w:rsidRPr="00AB46C5">
        <w:rPr>
          <w:i/>
        </w:rPr>
        <w:t xml:space="preserve">Female </w:t>
      </w:r>
      <w:r w:rsidR="00FA234D" w:rsidRPr="00AB46C5">
        <w:rPr>
          <w:i/>
        </w:rPr>
        <w:t>Identities</w:t>
      </w:r>
      <w:r w:rsidRPr="00AB46C5">
        <w:rPr>
          <w:i/>
        </w:rPr>
        <w:t xml:space="preserve"> in Mrs. Dutta Writes </w:t>
      </w:r>
      <w:r w:rsidR="00FA234D" w:rsidRPr="00AB46C5">
        <w:rPr>
          <w:i/>
        </w:rPr>
        <w:t>a</w:t>
      </w:r>
      <w:r w:rsidRPr="00AB46C5">
        <w:rPr>
          <w:i/>
        </w:rPr>
        <w:t xml:space="preserve"> Letter, Mrs. Sen’s and Winterscape</w:t>
      </w:r>
    </w:p>
    <w:p w14:paraId="373DEB39" w14:textId="77777777" w:rsidR="00AB46C5" w:rsidRDefault="00AB46C5" w:rsidP="005751D3">
      <w:pPr>
        <w:spacing w:line="480" w:lineRule="auto"/>
        <w:jc w:val="center"/>
        <w:rPr>
          <w:i/>
        </w:rPr>
      </w:pPr>
    </w:p>
    <w:p w14:paraId="5D75BC0D" w14:textId="77777777" w:rsidR="00AB46C5" w:rsidRDefault="00AB46C5" w:rsidP="005751D3">
      <w:pPr>
        <w:spacing w:line="480" w:lineRule="auto"/>
      </w:pPr>
      <w:r>
        <w:tab/>
        <w:t xml:space="preserve">Within the article </w:t>
      </w:r>
      <w:r>
        <w:rPr>
          <w:i/>
        </w:rPr>
        <w:t xml:space="preserve">Female Identities in Mrs. Dutta Writes </w:t>
      </w:r>
      <w:r w:rsidR="00FA234D">
        <w:rPr>
          <w:i/>
        </w:rPr>
        <w:t>a Letter, Mrs. Sen’s and Winterscape</w:t>
      </w:r>
      <w:r w:rsidR="00FA234D">
        <w:t xml:space="preserve">, written by Adrian Elena Stocian, Stocian analyzes Chitra Divakaruni’s </w:t>
      </w:r>
      <w:r w:rsidR="00FA234D">
        <w:rPr>
          <w:i/>
        </w:rPr>
        <w:t>Mrs. Dutta Writes a Letter</w:t>
      </w:r>
      <w:r w:rsidR="00FA234D">
        <w:t xml:space="preserve">. Stocian analyzes Divakaruni’s interpretation on forming the female psyche in the context of immigration. The article is separated in to multiple sections that focus on </w:t>
      </w:r>
      <w:r w:rsidR="009F50AE">
        <w:t>how female immigrants cope with their identity when placed in a new environment.</w:t>
      </w:r>
    </w:p>
    <w:p w14:paraId="08BC3078" w14:textId="77777777" w:rsidR="009F50AE" w:rsidRDefault="009F50AE" w:rsidP="005751D3">
      <w:pPr>
        <w:spacing w:line="480" w:lineRule="auto"/>
      </w:pPr>
      <w:r>
        <w:tab/>
        <w:t xml:space="preserve">The first section of the article is </w:t>
      </w:r>
      <w:r>
        <w:rPr>
          <w:i/>
        </w:rPr>
        <w:t>Dependent Female Immigrants</w:t>
      </w:r>
      <w:r>
        <w:t>. Stocian recognizes that Mrs. Dutta is not an independent woman, but a dependent one. Her “arrival in a new country is a matter of family reunification, rather than individual determination to leave India.”</w:t>
      </w:r>
      <w:r w:rsidR="003C2DEB">
        <w:t xml:space="preserve"> Mrs. Dutta, unlike Shyamoli, didn’t come to America for economic opportunity, love, or anything else, but in order to be with her son, Sagar. Divakaruni states in her short story that this is expected of </w:t>
      </w:r>
      <w:r w:rsidR="00D225A1">
        <w:t xml:space="preserve">her when in the foreword of her story it is stated: “a wife’s place is with her husband, and a widow’s is with her son.” Stocian also informs that Mrs. Dutta, like other women that immigrate to </w:t>
      </w:r>
      <w:r w:rsidR="00D225A1">
        <w:lastRenderedPageBreak/>
        <w:t xml:space="preserve">America, suffers from poor communication skills, feelings </w:t>
      </w:r>
      <w:r w:rsidR="009214CD">
        <w:t>of isolation, and how their culture-specific ideas of womanhood translate to their new environment.</w:t>
      </w:r>
    </w:p>
    <w:p w14:paraId="369C14BB" w14:textId="77777777" w:rsidR="009214CD" w:rsidRDefault="009214CD" w:rsidP="005751D3">
      <w:pPr>
        <w:spacing w:line="480" w:lineRule="auto"/>
      </w:pPr>
      <w:r>
        <w:tab/>
        <w:t xml:space="preserve">The next section of the article is </w:t>
      </w:r>
      <w:r>
        <w:rPr>
          <w:i/>
        </w:rPr>
        <w:t>Letter-writing and Self-discovery</w:t>
      </w:r>
      <w:r>
        <w:t>.</w:t>
      </w:r>
      <w:r w:rsidR="00EC25B8">
        <w:t xml:space="preserve"> Mrs. Dutta received a letter from Mrs. Basu, her friend from India, who asks her if she is happy. At first, Mrs. Dutta begins to say that she is happy, but after more thought she decides to wait to reply. She has mixed feelings inside of her and wants to sort them herself so that she can give an honest answer to her friend. This concept of Mrs. Dutta sorting out her feelings about the world around her in order to write her letter is present throughout the short story. Mrs. Dutta is using letter writing in order to learn more about herself and her feelings.</w:t>
      </w:r>
    </w:p>
    <w:p w14:paraId="1CD4190F" w14:textId="77777777" w:rsidR="00EC25B8" w:rsidRDefault="00EC25B8" w:rsidP="005751D3">
      <w:pPr>
        <w:spacing w:line="480" w:lineRule="auto"/>
      </w:pPr>
      <w:r>
        <w:tab/>
        <w:t xml:space="preserve">The third section of the article is </w:t>
      </w:r>
      <w:r>
        <w:rPr>
          <w:i/>
        </w:rPr>
        <w:t>The Initial Actual Letter</w:t>
      </w:r>
      <w:r>
        <w:t xml:space="preserve">. After receiving her letter from Mrs. Basu, Mrs. Dutta </w:t>
      </w:r>
      <w:r w:rsidR="0015483D">
        <w:t xml:space="preserve">immediately writes a letter expressing her initial feelings. This letter shows that Mrs. Dutta is optimistic. She is finding happiness in cooking for and spending time with her family. After she writes this letter, Mrs. Dutta then goes about the rest of her day. She records the events of the day, and her reactions towards them, within mental letters she writes to Mrs. Basu. The next section </w:t>
      </w:r>
      <w:r w:rsidR="0015483D">
        <w:rPr>
          <w:i/>
        </w:rPr>
        <w:t>Writing to Oneself – Mental Letters and Self-Discovery</w:t>
      </w:r>
      <w:r w:rsidR="0015483D">
        <w:t xml:space="preserve"> focuses on these mental letters.</w:t>
      </w:r>
    </w:p>
    <w:p w14:paraId="0FD22719" w14:textId="77777777" w:rsidR="0015483D" w:rsidRDefault="0015483D" w:rsidP="005751D3">
      <w:pPr>
        <w:spacing w:line="480" w:lineRule="auto"/>
      </w:pPr>
      <w:r>
        <w:tab/>
      </w:r>
      <w:r w:rsidR="00DF76D6">
        <w:t>Through the use of using these mental letters Mrs. Dutta embarks on a journey of self-discovery. In her first mental letter, Mrs. Dutta tells Mrs. Basu that she misses India a lot, but then quickly tries to focus her attention on the positives of living in America, such as being able to cook for her family. The next time she writes a mental letter, Mrs. Dutta has broken one of Shyamoli’s rules. Mrs. Dutta hung her laundry outside to dry, despite Shyamoli’s wishes, and tells Mrs. Basu that she can easily adjust to her new home. The next time Mrs. Dutta writes a letter to Mrs. Basu, Shyamoli vents her frustration to Sagar about Mrs. Dutta. Shyamoli reveals that she believes Mrs. Dutta has taken over her household and that their neighbor had asked Shyamoli to keep Mrs. Dutta from hanging her clothes on the fence. At first, Mrs. Dutta shows anger towards Shyamoli in her letter to Mrs. Basu, claiming that her and Mrs. Basu suffered far worse when they were young brides. Then, as Mrs. Dutta think some more, and reflects on her own experiences, she realizes that her</w:t>
      </w:r>
      <w:r w:rsidR="004C40C5">
        <w:t xml:space="preserve"> daughter-in-law might be right to stand up for herself. She eventually finds the value in self-assertion, a trait she didn’t have when she came to America.</w:t>
      </w:r>
    </w:p>
    <w:p w14:paraId="0C32AAF9" w14:textId="77777777" w:rsidR="004C40C5" w:rsidRDefault="004C40C5" w:rsidP="005751D3">
      <w:pPr>
        <w:spacing w:line="480" w:lineRule="auto"/>
      </w:pPr>
      <w:r>
        <w:tab/>
        <w:t xml:space="preserve">The next section of the article is </w:t>
      </w:r>
      <w:r>
        <w:rPr>
          <w:i/>
        </w:rPr>
        <w:t>Letters as Freeing Agents</w:t>
      </w:r>
      <w:r>
        <w:t xml:space="preserve">. The mental letters that Mrs. Dutta wrote served to help free her from her previous way of thinking and helped her see the world in a new light. At the end of the story, Mrs. Dutta is divided on whether to stay and be loyal to her family, as a traditional mother-in-law should, or accept her dissatisfaction with American life and return home. Not only does she begin to struggle with balancing her traditions and her feelings, but she also becomes influenced by Shyamoli. Shyamoli presents to Mrs. Dutta another form of womanhood, one of self-assertion and freedom, which impresses Mrs. Dutta. These factors culminate to produce Mrs. Dutta’s greatest feat of self-assertion: Deciding to move back to India. She isn’t doing this out of duty or tradition, but Mrs. Dutta is moving back to India because she has a personal desire to move back to </w:t>
      </w:r>
      <w:r w:rsidR="00841BF6">
        <w:t>India.</w:t>
      </w:r>
    </w:p>
    <w:p w14:paraId="0ED5D17A" w14:textId="77777777" w:rsidR="00841BF6" w:rsidRDefault="00841BF6" w:rsidP="005751D3">
      <w:pPr>
        <w:spacing w:line="480" w:lineRule="auto"/>
      </w:pPr>
      <w:r>
        <w:tab/>
        <w:t xml:space="preserve">Mrs. Dutta’s experiences and evolution throughout the story results in her final letter to Mrs. Basu, tackled in </w:t>
      </w:r>
      <w:r>
        <w:rPr>
          <w:i/>
        </w:rPr>
        <w:t>The Actual Letter</w:t>
      </w:r>
      <w:r>
        <w:t>. Mrs. Dutta writes her letter to Mrs. Basu, but she is unable to tell whether she is happy or not. She reveals that during her tenure in America, her ideals have been challenged and she needs to find out who she is before she worries about being happy. She does say, though, that happiness is about love and knowing where one belongs. Mrs. Dutta then tells Mrs. Basu that she would be happier in India, and that she will be returning to India soon.</w:t>
      </w:r>
    </w:p>
    <w:p w14:paraId="3BD1DF95" w14:textId="77777777" w:rsidR="00841BF6" w:rsidRDefault="00841BF6" w:rsidP="005751D3">
      <w:pPr>
        <w:spacing w:line="480" w:lineRule="auto"/>
      </w:pPr>
      <w:r>
        <w:tab/>
        <w:t>When people immigrate to a new country, such as when Mrs. Dutta immigrated to America, they face a multitude of challenges. One of those challenges is trying to determine how much one should assimilate in to a culture and how many of their cultural values they should keep. Mrs. Dutta, like many other immigrants, use letters to organize, clarify, and reflect the confusing experiences that they have in their new country. Through this letter writing, Mrs. Dutta came to the realization of the feelings she had been hiding and acted on them by moving back to India.</w:t>
      </w:r>
    </w:p>
    <w:p w14:paraId="7D7B1BAF" w14:textId="77777777" w:rsidR="00841BF6" w:rsidRDefault="00841BF6" w:rsidP="005751D3">
      <w:pPr>
        <w:spacing w:line="480" w:lineRule="auto"/>
      </w:pPr>
      <w:r>
        <w:br w:type="page"/>
      </w:r>
    </w:p>
    <w:p w14:paraId="76E2107E" w14:textId="77777777" w:rsidR="00841BF6" w:rsidRDefault="00841BF6" w:rsidP="005751D3">
      <w:pPr>
        <w:spacing w:line="480" w:lineRule="auto"/>
        <w:jc w:val="center"/>
      </w:pPr>
      <w:r>
        <w:t>Works Cited</w:t>
      </w:r>
    </w:p>
    <w:p w14:paraId="599F9ECB" w14:textId="77777777" w:rsidR="005751D3" w:rsidRDefault="005751D3" w:rsidP="005751D3">
      <w:pPr>
        <w:spacing w:line="480" w:lineRule="auto"/>
        <w:jc w:val="center"/>
      </w:pPr>
    </w:p>
    <w:p w14:paraId="5B9BB6AC" w14:textId="6C257821" w:rsidR="000E6B8A" w:rsidRDefault="005751D3" w:rsidP="005751D3">
      <w:pPr>
        <w:spacing w:line="480" w:lineRule="auto"/>
        <w:ind w:left="720" w:hanging="720"/>
      </w:pPr>
      <w:r>
        <w:t xml:space="preserve">Adriana Elena Stoican. "LAYERED FEMALE IDENTITIES IN MRS. DUTTA WRITES A LETTER, MRS. SEN’S AND WINTERSCAPE". University of Bucharest Review - A Journal of Literary and Cultural Studies 02:59-66. </w:t>
      </w:r>
      <w:hyperlink r:id="rId10" w:history="1">
        <w:r w:rsidR="000E6B8A" w:rsidRPr="002C2A5D">
          <w:rPr>
            <w:rStyle w:val="Hyperlink"/>
          </w:rPr>
          <w:t>https://www.ceeol.com/search/article-detail?id=11801</w:t>
        </w:r>
      </w:hyperlink>
    </w:p>
    <w:p w14:paraId="76DC7F99" w14:textId="77777777" w:rsidR="000E6B8A" w:rsidRDefault="000E6B8A">
      <w:r>
        <w:br w:type="page"/>
      </w:r>
    </w:p>
    <w:p w14:paraId="34770ECD" w14:textId="37EB0B4D" w:rsidR="005751D3" w:rsidRDefault="000E6B8A" w:rsidP="005751D3">
      <w:pPr>
        <w:spacing w:line="480" w:lineRule="auto"/>
        <w:ind w:left="720" w:hanging="720"/>
      </w:pPr>
      <w:r>
        <w:t>AHA – I didn’t know how much the short story had to do with identity, and what Mrs. Dutta leaving at the end really meant.</w:t>
      </w:r>
      <w:bookmarkStart w:id="0" w:name="_GoBack"/>
      <w:bookmarkEnd w:id="0"/>
    </w:p>
    <w:p w14:paraId="7FBBD805" w14:textId="77777777" w:rsidR="00841BF6" w:rsidRPr="00841BF6" w:rsidRDefault="00841BF6" w:rsidP="005751D3">
      <w:pPr>
        <w:spacing w:line="480" w:lineRule="auto"/>
      </w:pPr>
    </w:p>
    <w:sectPr w:rsidR="00841BF6" w:rsidRPr="00841BF6" w:rsidSect="005751D3">
      <w:headerReference w:type="default" r:id="rId11"/>
      <w:pgSz w:w="12240" w:h="15840" w:code="1"/>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7AB6B9" w14:textId="77777777" w:rsidR="00FA234D" w:rsidRDefault="00FA234D" w:rsidP="00FA234D">
      <w:r>
        <w:separator/>
      </w:r>
    </w:p>
  </w:endnote>
  <w:endnote w:type="continuationSeparator" w:id="0">
    <w:p w14:paraId="1423E1B9" w14:textId="77777777" w:rsidR="00FA234D" w:rsidRDefault="00FA234D" w:rsidP="00FA23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57F967" w14:textId="77777777" w:rsidR="00FA234D" w:rsidRDefault="00FA234D" w:rsidP="00FA234D">
      <w:r>
        <w:separator/>
      </w:r>
    </w:p>
  </w:footnote>
  <w:footnote w:type="continuationSeparator" w:id="0">
    <w:p w14:paraId="186E4369" w14:textId="77777777" w:rsidR="00FA234D" w:rsidRDefault="00FA234D" w:rsidP="00FA23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A25F2D" w14:textId="77777777" w:rsidR="00FA234D" w:rsidRDefault="00FA234D">
    <w:pPr>
      <w:pStyle w:val="Header"/>
      <w:jc w:val="right"/>
    </w:pPr>
    <w:r>
      <w:t xml:space="preserve">Singleton, II     </w:t>
    </w:r>
    <w:sdt>
      <w:sdtPr>
        <w:id w:val="623275930"/>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0E6B8A">
          <w:rPr>
            <w:noProof/>
          </w:rPr>
          <w:t>5</w:t>
        </w:r>
        <w:r>
          <w:rPr>
            <w:noProof/>
          </w:rPr>
          <w:fldChar w:fldCharType="end"/>
        </w:r>
      </w:sdtContent>
    </w:sdt>
  </w:p>
  <w:p w14:paraId="3E2A13D8" w14:textId="77777777" w:rsidR="00FA234D" w:rsidRDefault="00FA234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8A74F1"/>
    <w:multiLevelType w:val="multilevel"/>
    <w:tmpl w:val="EFB23BEE"/>
    <w:lvl w:ilvl="0">
      <w:start w:val="1"/>
      <w:numFmt w:val="upperRoman"/>
      <w:pStyle w:val="Heading1"/>
      <w:lvlText w:val="%1."/>
      <w:lvlJc w:val="left"/>
      <w:pPr>
        <w:ind w:left="0" w:firstLine="0"/>
      </w:pPr>
      <w:rPr>
        <w:rFonts w:hint="default"/>
      </w:rPr>
    </w:lvl>
    <w:lvl w:ilvl="1">
      <w:start w:val="1"/>
      <w:numFmt w:val="upperLetter"/>
      <w:pStyle w:val="Heading2"/>
      <w:lvlText w:val="%2."/>
      <w:lvlJc w:val="left"/>
      <w:pPr>
        <w:ind w:left="720" w:firstLine="0"/>
      </w:pPr>
      <w:rPr>
        <w:b w:val="0"/>
      </w:r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AB46C5"/>
    <w:rsid w:val="000E6B8A"/>
    <w:rsid w:val="0015483D"/>
    <w:rsid w:val="00260F4B"/>
    <w:rsid w:val="003A0362"/>
    <w:rsid w:val="003C2DEB"/>
    <w:rsid w:val="004C40C5"/>
    <w:rsid w:val="004E1C44"/>
    <w:rsid w:val="00542484"/>
    <w:rsid w:val="005751D3"/>
    <w:rsid w:val="00810D79"/>
    <w:rsid w:val="00841BF6"/>
    <w:rsid w:val="009214CD"/>
    <w:rsid w:val="009E32C2"/>
    <w:rsid w:val="009F50AE"/>
    <w:rsid w:val="00A94241"/>
    <w:rsid w:val="00AB46C5"/>
    <w:rsid w:val="00B91A88"/>
    <w:rsid w:val="00BF61D6"/>
    <w:rsid w:val="00C5719C"/>
    <w:rsid w:val="00CD11F9"/>
    <w:rsid w:val="00D225A1"/>
    <w:rsid w:val="00DF76D6"/>
    <w:rsid w:val="00EA10AE"/>
    <w:rsid w:val="00EC25B8"/>
    <w:rsid w:val="00FA234D"/>
    <w:rsid w:val="00FC66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6A5690F3"/>
  <w15:chartTrackingRefBased/>
  <w15:docId w15:val="{F7D776EC-2A34-4347-B374-AF0C09686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ajorHAnsi" w:eastAsiaTheme="minorHAnsi" w:hAnsiTheme="majorHAnsi" w:cstheme="majorBidi"/>
        <w:bCs/>
        <w:color w:val="000000" w:themeColor="accent1"/>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32C2"/>
  </w:style>
  <w:style w:type="paragraph" w:styleId="Heading1">
    <w:name w:val="heading 1"/>
    <w:basedOn w:val="Normal"/>
    <w:next w:val="Normal"/>
    <w:link w:val="Heading1Char"/>
    <w:uiPriority w:val="9"/>
    <w:qFormat/>
    <w:rsid w:val="009E32C2"/>
    <w:pPr>
      <w:keepNext/>
      <w:keepLines/>
      <w:numPr>
        <w:numId w:val="27"/>
      </w:numPr>
      <w:spacing w:before="480"/>
      <w:outlineLvl w:val="0"/>
    </w:pPr>
    <w:rPr>
      <w:rFonts w:eastAsiaTheme="majorEastAsia"/>
      <w:b/>
      <w:bCs w:val="0"/>
      <w:color w:val="000000" w:themeColor="accent1" w:themeShade="BF"/>
      <w:sz w:val="28"/>
      <w:szCs w:val="28"/>
    </w:rPr>
  </w:style>
  <w:style w:type="paragraph" w:styleId="Heading2">
    <w:name w:val="heading 2"/>
    <w:basedOn w:val="Normal"/>
    <w:next w:val="Normal"/>
    <w:link w:val="Heading2Char"/>
    <w:uiPriority w:val="9"/>
    <w:unhideWhenUsed/>
    <w:qFormat/>
    <w:rsid w:val="009E32C2"/>
    <w:pPr>
      <w:keepNext/>
      <w:keepLines/>
      <w:numPr>
        <w:ilvl w:val="1"/>
        <w:numId w:val="27"/>
      </w:numPr>
      <w:spacing w:before="200"/>
      <w:outlineLvl w:val="1"/>
    </w:pPr>
    <w:rPr>
      <w:rFonts w:eastAsiaTheme="majorEastAsia"/>
      <w:b/>
      <w:bCs w:val="0"/>
      <w:sz w:val="26"/>
      <w:szCs w:val="26"/>
    </w:rPr>
  </w:style>
  <w:style w:type="paragraph" w:styleId="Heading3">
    <w:name w:val="heading 3"/>
    <w:basedOn w:val="Normal"/>
    <w:next w:val="Normal"/>
    <w:link w:val="Heading3Char"/>
    <w:uiPriority w:val="9"/>
    <w:unhideWhenUsed/>
    <w:qFormat/>
    <w:rsid w:val="009E32C2"/>
    <w:pPr>
      <w:keepNext/>
      <w:keepLines/>
      <w:numPr>
        <w:ilvl w:val="2"/>
        <w:numId w:val="27"/>
      </w:numPr>
      <w:spacing w:before="200"/>
      <w:outlineLvl w:val="2"/>
    </w:pPr>
    <w:rPr>
      <w:rFonts w:eastAsiaTheme="majorEastAsia"/>
      <w:b/>
      <w:bCs w:val="0"/>
    </w:rPr>
  </w:style>
  <w:style w:type="paragraph" w:styleId="Heading4">
    <w:name w:val="heading 4"/>
    <w:basedOn w:val="Normal"/>
    <w:next w:val="Normal"/>
    <w:link w:val="Heading4Char"/>
    <w:uiPriority w:val="9"/>
    <w:semiHidden/>
    <w:unhideWhenUsed/>
    <w:qFormat/>
    <w:rsid w:val="009E32C2"/>
    <w:pPr>
      <w:keepNext/>
      <w:keepLines/>
      <w:numPr>
        <w:ilvl w:val="3"/>
        <w:numId w:val="27"/>
      </w:numPr>
      <w:spacing w:before="200"/>
      <w:outlineLvl w:val="3"/>
    </w:pPr>
    <w:rPr>
      <w:rFonts w:eastAsiaTheme="majorEastAsia"/>
      <w:b/>
      <w:bCs w:val="0"/>
      <w:i/>
      <w:iCs/>
    </w:rPr>
  </w:style>
  <w:style w:type="paragraph" w:styleId="Heading5">
    <w:name w:val="heading 5"/>
    <w:basedOn w:val="Normal"/>
    <w:next w:val="Normal"/>
    <w:link w:val="Heading5Char"/>
    <w:uiPriority w:val="9"/>
    <w:semiHidden/>
    <w:unhideWhenUsed/>
    <w:qFormat/>
    <w:rsid w:val="009E32C2"/>
    <w:pPr>
      <w:keepNext/>
      <w:keepLines/>
      <w:numPr>
        <w:ilvl w:val="4"/>
        <w:numId w:val="27"/>
      </w:numPr>
      <w:spacing w:before="200"/>
      <w:outlineLvl w:val="4"/>
    </w:pPr>
    <w:rPr>
      <w:rFonts w:eastAsiaTheme="majorEastAsia"/>
      <w:color w:val="000000" w:themeColor="accent1" w:themeShade="7F"/>
    </w:rPr>
  </w:style>
  <w:style w:type="paragraph" w:styleId="Heading6">
    <w:name w:val="heading 6"/>
    <w:basedOn w:val="Normal"/>
    <w:next w:val="Normal"/>
    <w:link w:val="Heading6Char"/>
    <w:uiPriority w:val="9"/>
    <w:semiHidden/>
    <w:unhideWhenUsed/>
    <w:qFormat/>
    <w:rsid w:val="009E32C2"/>
    <w:pPr>
      <w:keepNext/>
      <w:keepLines/>
      <w:numPr>
        <w:ilvl w:val="5"/>
        <w:numId w:val="27"/>
      </w:numPr>
      <w:spacing w:before="200"/>
      <w:outlineLvl w:val="5"/>
    </w:pPr>
    <w:rPr>
      <w:rFonts w:eastAsiaTheme="majorEastAsia"/>
      <w:i/>
      <w:iCs/>
      <w:color w:val="000000" w:themeColor="accent1" w:themeShade="7F"/>
    </w:rPr>
  </w:style>
  <w:style w:type="paragraph" w:styleId="Heading7">
    <w:name w:val="heading 7"/>
    <w:basedOn w:val="Normal"/>
    <w:next w:val="Normal"/>
    <w:link w:val="Heading7Char"/>
    <w:uiPriority w:val="9"/>
    <w:semiHidden/>
    <w:unhideWhenUsed/>
    <w:qFormat/>
    <w:rsid w:val="009E32C2"/>
    <w:pPr>
      <w:keepNext/>
      <w:keepLines/>
      <w:numPr>
        <w:ilvl w:val="6"/>
        <w:numId w:val="27"/>
      </w:numPr>
      <w:spacing w:before="200"/>
      <w:outlineLvl w:val="6"/>
    </w:pPr>
    <w:rPr>
      <w:rFonts w:eastAsiaTheme="majorEastAsia"/>
      <w:i/>
      <w:iCs/>
      <w:color w:val="404040" w:themeColor="text1" w:themeTint="BF"/>
    </w:rPr>
  </w:style>
  <w:style w:type="paragraph" w:styleId="Heading8">
    <w:name w:val="heading 8"/>
    <w:basedOn w:val="Normal"/>
    <w:next w:val="Normal"/>
    <w:link w:val="Heading8Char"/>
    <w:uiPriority w:val="9"/>
    <w:semiHidden/>
    <w:unhideWhenUsed/>
    <w:qFormat/>
    <w:rsid w:val="009E32C2"/>
    <w:pPr>
      <w:keepNext/>
      <w:keepLines/>
      <w:numPr>
        <w:ilvl w:val="7"/>
        <w:numId w:val="27"/>
      </w:numPr>
      <w:spacing w:before="200"/>
      <w:outlineLvl w:val="7"/>
    </w:pPr>
    <w:rPr>
      <w:rFonts w:eastAsiaTheme="majorEastAsia"/>
      <w:color w:val="404040" w:themeColor="text1" w:themeTint="BF"/>
      <w:sz w:val="20"/>
      <w:szCs w:val="20"/>
    </w:rPr>
  </w:style>
  <w:style w:type="paragraph" w:styleId="Heading9">
    <w:name w:val="heading 9"/>
    <w:basedOn w:val="Normal"/>
    <w:next w:val="Normal"/>
    <w:link w:val="Heading9Char"/>
    <w:uiPriority w:val="9"/>
    <w:semiHidden/>
    <w:unhideWhenUsed/>
    <w:qFormat/>
    <w:rsid w:val="009E32C2"/>
    <w:pPr>
      <w:keepNext/>
      <w:keepLines/>
      <w:numPr>
        <w:ilvl w:val="8"/>
        <w:numId w:val="27"/>
      </w:numPr>
      <w:spacing w:before="200"/>
      <w:outlineLvl w:val="8"/>
    </w:pPr>
    <w:rPr>
      <w:rFonts w:eastAsiaTheme="majorEastAsia"/>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32C2"/>
    <w:rPr>
      <w:rFonts w:eastAsiaTheme="majorEastAsia"/>
      <w:b/>
      <w:bCs w:val="0"/>
      <w:color w:val="000000" w:themeColor="accent1" w:themeShade="BF"/>
      <w:sz w:val="28"/>
      <w:szCs w:val="28"/>
    </w:rPr>
  </w:style>
  <w:style w:type="character" w:customStyle="1" w:styleId="Heading2Char">
    <w:name w:val="Heading 2 Char"/>
    <w:basedOn w:val="DefaultParagraphFont"/>
    <w:link w:val="Heading2"/>
    <w:uiPriority w:val="9"/>
    <w:rsid w:val="009E32C2"/>
    <w:rPr>
      <w:rFonts w:eastAsiaTheme="majorEastAsia"/>
      <w:b/>
      <w:bCs w:val="0"/>
      <w:sz w:val="26"/>
      <w:szCs w:val="26"/>
    </w:rPr>
  </w:style>
  <w:style w:type="character" w:customStyle="1" w:styleId="Heading3Char">
    <w:name w:val="Heading 3 Char"/>
    <w:basedOn w:val="DefaultParagraphFont"/>
    <w:link w:val="Heading3"/>
    <w:uiPriority w:val="9"/>
    <w:rsid w:val="009E32C2"/>
    <w:rPr>
      <w:rFonts w:eastAsiaTheme="majorEastAsia"/>
      <w:b/>
      <w:bCs w:val="0"/>
    </w:rPr>
  </w:style>
  <w:style w:type="character" w:customStyle="1" w:styleId="Heading4Char">
    <w:name w:val="Heading 4 Char"/>
    <w:basedOn w:val="DefaultParagraphFont"/>
    <w:link w:val="Heading4"/>
    <w:uiPriority w:val="9"/>
    <w:semiHidden/>
    <w:rsid w:val="009E32C2"/>
    <w:rPr>
      <w:rFonts w:eastAsiaTheme="majorEastAsia"/>
      <w:b/>
      <w:bCs w:val="0"/>
      <w:i/>
      <w:iCs/>
    </w:rPr>
  </w:style>
  <w:style w:type="character" w:customStyle="1" w:styleId="Heading5Char">
    <w:name w:val="Heading 5 Char"/>
    <w:basedOn w:val="DefaultParagraphFont"/>
    <w:link w:val="Heading5"/>
    <w:uiPriority w:val="9"/>
    <w:semiHidden/>
    <w:rsid w:val="009E32C2"/>
    <w:rPr>
      <w:rFonts w:eastAsiaTheme="majorEastAsia"/>
      <w:color w:val="000000" w:themeColor="accent1" w:themeShade="7F"/>
    </w:rPr>
  </w:style>
  <w:style w:type="character" w:customStyle="1" w:styleId="Heading6Char">
    <w:name w:val="Heading 6 Char"/>
    <w:basedOn w:val="DefaultParagraphFont"/>
    <w:link w:val="Heading6"/>
    <w:uiPriority w:val="9"/>
    <w:semiHidden/>
    <w:rsid w:val="009E32C2"/>
    <w:rPr>
      <w:rFonts w:eastAsiaTheme="majorEastAsia"/>
      <w:i/>
      <w:iCs/>
      <w:color w:val="000000" w:themeColor="accent1" w:themeShade="7F"/>
    </w:rPr>
  </w:style>
  <w:style w:type="character" w:customStyle="1" w:styleId="Heading7Char">
    <w:name w:val="Heading 7 Char"/>
    <w:basedOn w:val="DefaultParagraphFont"/>
    <w:link w:val="Heading7"/>
    <w:uiPriority w:val="9"/>
    <w:semiHidden/>
    <w:rsid w:val="009E32C2"/>
    <w:rPr>
      <w:rFonts w:eastAsiaTheme="majorEastAsia"/>
      <w:i/>
      <w:iCs/>
      <w:color w:val="404040" w:themeColor="text1" w:themeTint="BF"/>
    </w:rPr>
  </w:style>
  <w:style w:type="character" w:customStyle="1" w:styleId="Heading8Char">
    <w:name w:val="Heading 8 Char"/>
    <w:basedOn w:val="DefaultParagraphFont"/>
    <w:link w:val="Heading8"/>
    <w:uiPriority w:val="9"/>
    <w:semiHidden/>
    <w:rsid w:val="009E32C2"/>
    <w:rPr>
      <w:rFonts w:eastAsiaTheme="majorEastAsia"/>
      <w:color w:val="404040" w:themeColor="text1" w:themeTint="BF"/>
      <w:sz w:val="20"/>
      <w:szCs w:val="20"/>
    </w:rPr>
  </w:style>
  <w:style w:type="character" w:customStyle="1" w:styleId="Heading9Char">
    <w:name w:val="Heading 9 Char"/>
    <w:basedOn w:val="DefaultParagraphFont"/>
    <w:link w:val="Heading9"/>
    <w:uiPriority w:val="9"/>
    <w:semiHidden/>
    <w:rsid w:val="009E32C2"/>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34"/>
    <w:qFormat/>
    <w:rsid w:val="009E32C2"/>
    <w:pPr>
      <w:ind w:left="720"/>
      <w:contextualSpacing/>
    </w:pPr>
  </w:style>
  <w:style w:type="paragraph" w:styleId="Header">
    <w:name w:val="header"/>
    <w:basedOn w:val="Normal"/>
    <w:link w:val="HeaderChar"/>
    <w:uiPriority w:val="99"/>
    <w:unhideWhenUsed/>
    <w:rsid w:val="00FA234D"/>
    <w:pPr>
      <w:tabs>
        <w:tab w:val="center" w:pos="4680"/>
        <w:tab w:val="right" w:pos="9360"/>
      </w:tabs>
    </w:pPr>
  </w:style>
  <w:style w:type="character" w:customStyle="1" w:styleId="HeaderChar">
    <w:name w:val="Header Char"/>
    <w:basedOn w:val="DefaultParagraphFont"/>
    <w:link w:val="Header"/>
    <w:uiPriority w:val="99"/>
    <w:rsid w:val="00FA234D"/>
  </w:style>
  <w:style w:type="paragraph" w:styleId="Footer">
    <w:name w:val="footer"/>
    <w:basedOn w:val="Normal"/>
    <w:link w:val="FooterChar"/>
    <w:uiPriority w:val="99"/>
    <w:unhideWhenUsed/>
    <w:rsid w:val="00FA234D"/>
    <w:pPr>
      <w:tabs>
        <w:tab w:val="center" w:pos="4680"/>
        <w:tab w:val="right" w:pos="9360"/>
      </w:tabs>
    </w:pPr>
  </w:style>
  <w:style w:type="character" w:customStyle="1" w:styleId="FooterChar">
    <w:name w:val="Footer Char"/>
    <w:basedOn w:val="DefaultParagraphFont"/>
    <w:link w:val="Footer"/>
    <w:uiPriority w:val="99"/>
    <w:rsid w:val="00FA234D"/>
  </w:style>
  <w:style w:type="paragraph" w:styleId="NoSpacing">
    <w:name w:val="No Spacing"/>
    <w:link w:val="NoSpacingChar"/>
    <w:uiPriority w:val="1"/>
    <w:qFormat/>
    <w:rsid w:val="005751D3"/>
    <w:rPr>
      <w:rFonts w:asciiTheme="minorHAnsi" w:eastAsiaTheme="minorEastAsia" w:hAnsiTheme="minorHAnsi" w:cstheme="minorBidi"/>
      <w:bCs w:val="0"/>
      <w:color w:val="auto"/>
      <w:sz w:val="22"/>
      <w:szCs w:val="22"/>
    </w:rPr>
  </w:style>
  <w:style w:type="character" w:customStyle="1" w:styleId="NoSpacingChar">
    <w:name w:val="No Spacing Char"/>
    <w:basedOn w:val="DefaultParagraphFont"/>
    <w:link w:val="NoSpacing"/>
    <w:uiPriority w:val="1"/>
    <w:rsid w:val="005751D3"/>
    <w:rPr>
      <w:rFonts w:asciiTheme="minorHAnsi" w:eastAsiaTheme="minorEastAsia" w:hAnsiTheme="minorHAnsi" w:cstheme="minorBidi"/>
      <w:bCs w:val="0"/>
      <w:color w:val="auto"/>
      <w:sz w:val="22"/>
      <w:szCs w:val="22"/>
    </w:rPr>
  </w:style>
  <w:style w:type="character" w:styleId="Hyperlink">
    <w:name w:val="Hyperlink"/>
    <w:basedOn w:val="DefaultParagraphFont"/>
    <w:uiPriority w:val="99"/>
    <w:unhideWhenUsed/>
    <w:rsid w:val="000E6B8A"/>
    <w:rPr>
      <w:color w:val="000000" w:themeColor="hyperlink"/>
      <w:u w:val="single"/>
    </w:rPr>
  </w:style>
  <w:style w:type="paragraph" w:styleId="BalloonText">
    <w:name w:val="Balloon Text"/>
    <w:basedOn w:val="Normal"/>
    <w:link w:val="BalloonTextChar"/>
    <w:uiPriority w:val="99"/>
    <w:semiHidden/>
    <w:unhideWhenUsed/>
    <w:rsid w:val="000E6B8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6B8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ceeol.com/search/article-detail?id=11801"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25512E7C0644B40A5FC62ED92712B5E"/>
        <w:category>
          <w:name w:val="General"/>
          <w:gallery w:val="placeholder"/>
        </w:category>
        <w:types>
          <w:type w:val="bbPlcHdr"/>
        </w:types>
        <w:behaviors>
          <w:behavior w:val="content"/>
        </w:behaviors>
        <w:guid w:val="{80FE95A0-EB4C-4E02-B148-1B465160EF23}"/>
      </w:docPartPr>
      <w:docPartBody>
        <w:p w:rsidR="00276E03" w:rsidRDefault="008F6B92" w:rsidP="008F6B92">
          <w:pPr>
            <w:pStyle w:val="B25512E7C0644B40A5FC62ED92712B5E"/>
          </w:pPr>
          <w:r>
            <w:rPr>
              <w:rFonts w:asciiTheme="majorHAnsi" w:eastAsiaTheme="majorEastAsia" w:hAnsiTheme="majorHAnsi" w:cstheme="majorBidi"/>
              <w:caps/>
              <w:color w:val="5B9BD5" w:themeColor="accent1"/>
              <w:sz w:val="80"/>
              <w:szCs w:val="80"/>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6B92"/>
    <w:rsid w:val="00276E03"/>
    <w:rsid w:val="008F6B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25512E7C0644B40A5FC62ED92712B5E">
    <w:name w:val="B25512E7C0644B40A5FC62ED92712B5E"/>
    <w:rsid w:val="008F6B92"/>
  </w:style>
  <w:style w:type="paragraph" w:customStyle="1" w:styleId="53CD0A7EF1144C65B17FF6858B08FCFD">
    <w:name w:val="53CD0A7EF1144C65B17FF6858B08FCFD"/>
    <w:rsid w:val="008F6B9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Black">
      <a:dk1>
        <a:sysClr val="windowText" lastClr="000000"/>
      </a:dk1>
      <a:lt1>
        <a:srgbClr val="000000"/>
      </a:lt1>
      <a:dk2>
        <a:srgbClr val="000000"/>
      </a:dk2>
      <a:lt2>
        <a:srgbClr val="000000"/>
      </a:lt2>
      <a:accent1>
        <a:srgbClr val="000000"/>
      </a:accent1>
      <a:accent2>
        <a:srgbClr val="000000"/>
      </a:accent2>
      <a:accent3>
        <a:srgbClr val="000000"/>
      </a:accent3>
      <a:accent4>
        <a:srgbClr val="000000"/>
      </a:accent4>
      <a:accent5>
        <a:srgbClr val="000000"/>
      </a:accent5>
      <a:accent6>
        <a:srgbClr val="000000"/>
      </a:accent6>
      <a:hlink>
        <a:srgbClr val="000000"/>
      </a:hlink>
      <a:folHlink>
        <a:srgbClr val="000000"/>
      </a:folHlink>
    </a:clrScheme>
    <a:fontScheme name="Custom 1">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Shawn j. singleton, ii</PublishDate>
  <Abstract/>
  <CompanyAddress>October 28, 2016</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196</TotalTime>
  <Pages>7</Pages>
  <Words>986</Words>
  <Characters>5626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A Summary of layered female identities in mrs. dutta writes a letter, mrs. sen’s and winterscape by: adriana elana stoican</vt:lpstr>
    </vt:vector>
  </TitlesOfParts>
  <Company>WCS 100</Company>
  <LinksUpToDate>false</LinksUpToDate>
  <CharactersWithSpaces>6599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Summary of layered female identities in mrs. dutta writes a letter, mrs. sen’s and winterscape by: adriana elana stoican</dc:title>
  <dc:subject>By: Shawn J. Singleton, II</dc:subject>
  <dc:creator>Singleton, Shawn J.</dc:creator>
  <cp:keywords/>
  <dc:description/>
  <cp:lastModifiedBy>Singleton, Shawn J.</cp:lastModifiedBy>
  <cp:revision>2</cp:revision>
  <cp:lastPrinted>2016-10-28T11:55:00Z</cp:lastPrinted>
  <dcterms:created xsi:type="dcterms:W3CDTF">2016-10-28T00:36:00Z</dcterms:created>
  <dcterms:modified xsi:type="dcterms:W3CDTF">2016-10-28T11:57:00Z</dcterms:modified>
</cp:coreProperties>
</file>