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80C34" w14:textId="77777777" w:rsidR="00731467" w:rsidRDefault="00731467" w:rsidP="00731467">
      <w:pPr>
        <w:spacing w:line="480" w:lineRule="auto"/>
        <w:jc w:val="center"/>
        <w:rPr>
          <w:rFonts w:ascii="Arial" w:hAnsi="Arial" w:cs="Arial"/>
          <w:sz w:val="24"/>
          <w:szCs w:val="24"/>
        </w:rPr>
      </w:pPr>
    </w:p>
    <w:p w14:paraId="4C18E648" w14:textId="77777777" w:rsidR="00731467" w:rsidRDefault="00731467" w:rsidP="00731467">
      <w:pPr>
        <w:spacing w:line="480" w:lineRule="auto"/>
        <w:jc w:val="center"/>
        <w:rPr>
          <w:rFonts w:ascii="Arial" w:hAnsi="Arial" w:cs="Arial"/>
          <w:b/>
          <w:bCs/>
          <w:sz w:val="24"/>
          <w:szCs w:val="24"/>
        </w:rPr>
      </w:pPr>
    </w:p>
    <w:p w14:paraId="72472541" w14:textId="77777777" w:rsidR="00731467" w:rsidRDefault="00731467" w:rsidP="00731467">
      <w:pPr>
        <w:spacing w:line="480" w:lineRule="auto"/>
        <w:jc w:val="center"/>
        <w:rPr>
          <w:rFonts w:ascii="Arial" w:hAnsi="Arial" w:cs="Arial"/>
          <w:b/>
          <w:bCs/>
          <w:sz w:val="24"/>
          <w:szCs w:val="24"/>
        </w:rPr>
      </w:pPr>
    </w:p>
    <w:p w14:paraId="2E6D2B4C" w14:textId="77777777" w:rsidR="00731467" w:rsidRDefault="00731467" w:rsidP="00731467">
      <w:pPr>
        <w:spacing w:line="480" w:lineRule="auto"/>
        <w:jc w:val="center"/>
        <w:rPr>
          <w:rFonts w:ascii="Arial" w:hAnsi="Arial" w:cs="Arial"/>
          <w:b/>
          <w:bCs/>
          <w:sz w:val="24"/>
          <w:szCs w:val="24"/>
        </w:rPr>
      </w:pPr>
    </w:p>
    <w:p w14:paraId="2D22BFAD" w14:textId="77777777" w:rsidR="00731467" w:rsidRDefault="00731467" w:rsidP="00731467">
      <w:pPr>
        <w:spacing w:line="480" w:lineRule="auto"/>
        <w:jc w:val="center"/>
        <w:rPr>
          <w:rFonts w:ascii="Arial" w:hAnsi="Arial" w:cs="Arial"/>
          <w:b/>
          <w:bCs/>
          <w:sz w:val="24"/>
          <w:szCs w:val="24"/>
        </w:rPr>
      </w:pPr>
    </w:p>
    <w:p w14:paraId="29202B1D" w14:textId="77777777" w:rsidR="00731467" w:rsidRDefault="00731467" w:rsidP="00731467">
      <w:pPr>
        <w:spacing w:line="480" w:lineRule="auto"/>
        <w:jc w:val="center"/>
        <w:rPr>
          <w:rFonts w:ascii="Arial" w:hAnsi="Arial" w:cs="Arial"/>
          <w:b/>
          <w:bCs/>
          <w:sz w:val="24"/>
          <w:szCs w:val="24"/>
        </w:rPr>
      </w:pPr>
      <w:r>
        <w:rPr>
          <w:rFonts w:ascii="Arial" w:hAnsi="Arial" w:cs="Arial"/>
          <w:b/>
          <w:bCs/>
          <w:sz w:val="24"/>
          <w:szCs w:val="24"/>
        </w:rPr>
        <w:t>Self-Evaluation</w:t>
      </w:r>
    </w:p>
    <w:p w14:paraId="5222B427" w14:textId="77777777" w:rsidR="00731467" w:rsidRDefault="00731467" w:rsidP="00731467">
      <w:pPr>
        <w:spacing w:line="480" w:lineRule="auto"/>
        <w:jc w:val="center"/>
        <w:rPr>
          <w:rFonts w:ascii="Arial" w:hAnsi="Arial" w:cs="Arial"/>
          <w:sz w:val="24"/>
          <w:szCs w:val="24"/>
        </w:rPr>
      </w:pPr>
      <w:r>
        <w:rPr>
          <w:rFonts w:ascii="Arial" w:hAnsi="Arial" w:cs="Arial"/>
          <w:sz w:val="24"/>
          <w:szCs w:val="24"/>
        </w:rPr>
        <w:t>Steven Day (01215086)</w:t>
      </w:r>
    </w:p>
    <w:p w14:paraId="186613FD" w14:textId="77777777" w:rsidR="00731467" w:rsidRDefault="00731467" w:rsidP="00731467">
      <w:pPr>
        <w:spacing w:line="480" w:lineRule="auto"/>
        <w:jc w:val="center"/>
        <w:rPr>
          <w:rFonts w:ascii="Arial" w:hAnsi="Arial" w:cs="Arial"/>
          <w:sz w:val="24"/>
          <w:szCs w:val="24"/>
        </w:rPr>
      </w:pPr>
      <w:r>
        <w:rPr>
          <w:rFonts w:ascii="Arial" w:hAnsi="Arial" w:cs="Arial"/>
          <w:sz w:val="24"/>
          <w:szCs w:val="24"/>
        </w:rPr>
        <w:t>Old Dominion University</w:t>
      </w:r>
    </w:p>
    <w:p w14:paraId="1F197FE4" w14:textId="77777777" w:rsidR="00731467" w:rsidRDefault="00731467" w:rsidP="00731467">
      <w:pPr>
        <w:spacing w:line="480" w:lineRule="auto"/>
        <w:jc w:val="center"/>
        <w:rPr>
          <w:rFonts w:ascii="Arial" w:hAnsi="Arial" w:cs="Arial"/>
          <w:sz w:val="24"/>
          <w:szCs w:val="24"/>
        </w:rPr>
      </w:pPr>
      <w:r>
        <w:rPr>
          <w:rFonts w:ascii="Arial" w:hAnsi="Arial" w:cs="Arial"/>
          <w:sz w:val="24"/>
          <w:szCs w:val="24"/>
        </w:rPr>
        <w:t>CYSE494: Entrepreneurship in Cybersecurity</w:t>
      </w:r>
    </w:p>
    <w:p w14:paraId="304C2366" w14:textId="77777777" w:rsidR="00731467" w:rsidRDefault="00731467" w:rsidP="00731467">
      <w:pPr>
        <w:jc w:val="center"/>
        <w:rPr>
          <w:rFonts w:ascii="Arial" w:hAnsi="Arial" w:cs="Arial"/>
          <w:sz w:val="24"/>
          <w:szCs w:val="24"/>
        </w:rPr>
      </w:pPr>
      <w:r w:rsidRPr="00AC38F4">
        <w:rPr>
          <w:rFonts w:ascii="Arial" w:hAnsi="Arial" w:cs="Arial"/>
          <w:sz w:val="24"/>
          <w:szCs w:val="24"/>
        </w:rPr>
        <w:t>Prof. Rob Batchelder</w:t>
      </w:r>
    </w:p>
    <w:p w14:paraId="73F6C429" w14:textId="77777777" w:rsidR="00731467" w:rsidRDefault="00731467" w:rsidP="00731467">
      <w:pPr>
        <w:jc w:val="center"/>
        <w:rPr>
          <w:rFonts w:ascii="Arial" w:hAnsi="Arial" w:cs="Arial"/>
          <w:sz w:val="24"/>
          <w:szCs w:val="24"/>
        </w:rPr>
      </w:pPr>
      <w:r>
        <w:rPr>
          <w:rFonts w:ascii="Arial" w:hAnsi="Arial" w:cs="Arial"/>
          <w:sz w:val="24"/>
          <w:szCs w:val="24"/>
        </w:rPr>
        <w:t>June 20, 2024</w:t>
      </w:r>
    </w:p>
    <w:p w14:paraId="5CD05D5E" w14:textId="77777777" w:rsidR="00731467" w:rsidRDefault="00731467" w:rsidP="00731467">
      <w:pPr>
        <w:jc w:val="center"/>
        <w:rPr>
          <w:rFonts w:ascii="Arial" w:hAnsi="Arial" w:cs="Arial"/>
          <w:sz w:val="24"/>
          <w:szCs w:val="24"/>
        </w:rPr>
      </w:pPr>
    </w:p>
    <w:p w14:paraId="409ABE62" w14:textId="77777777" w:rsidR="00731467" w:rsidRDefault="00731467" w:rsidP="00731467">
      <w:pPr>
        <w:jc w:val="center"/>
        <w:rPr>
          <w:rFonts w:ascii="Arial" w:hAnsi="Arial" w:cs="Arial"/>
          <w:sz w:val="24"/>
          <w:szCs w:val="24"/>
        </w:rPr>
      </w:pPr>
    </w:p>
    <w:p w14:paraId="0B868A46" w14:textId="77777777" w:rsidR="00731467" w:rsidRDefault="00731467" w:rsidP="00731467">
      <w:pPr>
        <w:jc w:val="center"/>
        <w:rPr>
          <w:rFonts w:ascii="Arial" w:hAnsi="Arial" w:cs="Arial"/>
          <w:sz w:val="24"/>
          <w:szCs w:val="24"/>
        </w:rPr>
      </w:pPr>
    </w:p>
    <w:p w14:paraId="43735CA5" w14:textId="77777777" w:rsidR="00731467" w:rsidRDefault="00731467" w:rsidP="00731467">
      <w:pPr>
        <w:jc w:val="center"/>
        <w:rPr>
          <w:rFonts w:ascii="Arial" w:hAnsi="Arial" w:cs="Arial"/>
          <w:sz w:val="24"/>
          <w:szCs w:val="24"/>
        </w:rPr>
      </w:pPr>
    </w:p>
    <w:p w14:paraId="3BB60F24" w14:textId="77777777" w:rsidR="00731467" w:rsidRDefault="00731467" w:rsidP="00731467">
      <w:pPr>
        <w:jc w:val="center"/>
        <w:rPr>
          <w:rFonts w:ascii="Arial" w:hAnsi="Arial" w:cs="Arial"/>
          <w:sz w:val="24"/>
          <w:szCs w:val="24"/>
        </w:rPr>
      </w:pPr>
    </w:p>
    <w:p w14:paraId="526FB2D1" w14:textId="77777777" w:rsidR="00731467" w:rsidRDefault="00731467" w:rsidP="00731467">
      <w:pPr>
        <w:jc w:val="center"/>
        <w:rPr>
          <w:rFonts w:ascii="Arial" w:hAnsi="Arial" w:cs="Arial"/>
          <w:sz w:val="24"/>
          <w:szCs w:val="24"/>
        </w:rPr>
      </w:pPr>
    </w:p>
    <w:p w14:paraId="222BD47E" w14:textId="77777777" w:rsidR="00731467" w:rsidRDefault="00731467" w:rsidP="00731467">
      <w:pPr>
        <w:jc w:val="center"/>
        <w:rPr>
          <w:rFonts w:ascii="Arial" w:hAnsi="Arial" w:cs="Arial"/>
          <w:sz w:val="24"/>
          <w:szCs w:val="24"/>
        </w:rPr>
      </w:pPr>
    </w:p>
    <w:p w14:paraId="0683B414" w14:textId="77777777" w:rsidR="00731467" w:rsidRDefault="00731467" w:rsidP="00731467">
      <w:pPr>
        <w:jc w:val="center"/>
        <w:rPr>
          <w:rFonts w:ascii="Arial" w:hAnsi="Arial" w:cs="Arial"/>
          <w:sz w:val="24"/>
          <w:szCs w:val="24"/>
        </w:rPr>
      </w:pPr>
    </w:p>
    <w:p w14:paraId="05A00FA1" w14:textId="77777777" w:rsidR="00731467" w:rsidRDefault="00731467" w:rsidP="00731467">
      <w:pPr>
        <w:jc w:val="center"/>
        <w:rPr>
          <w:rFonts w:ascii="Arial" w:hAnsi="Arial" w:cs="Arial"/>
          <w:sz w:val="24"/>
          <w:szCs w:val="24"/>
        </w:rPr>
      </w:pPr>
    </w:p>
    <w:p w14:paraId="688434FB" w14:textId="77777777" w:rsidR="00731467" w:rsidRDefault="00731467" w:rsidP="00731467">
      <w:pPr>
        <w:jc w:val="center"/>
        <w:rPr>
          <w:rFonts w:ascii="Arial" w:hAnsi="Arial" w:cs="Arial"/>
          <w:sz w:val="24"/>
          <w:szCs w:val="24"/>
        </w:rPr>
      </w:pPr>
    </w:p>
    <w:p w14:paraId="32F16271" w14:textId="77777777" w:rsidR="00731467" w:rsidRDefault="00731467" w:rsidP="00731467">
      <w:pPr>
        <w:jc w:val="center"/>
        <w:rPr>
          <w:rFonts w:ascii="Arial" w:hAnsi="Arial" w:cs="Arial"/>
          <w:sz w:val="24"/>
          <w:szCs w:val="24"/>
        </w:rPr>
      </w:pPr>
    </w:p>
    <w:p w14:paraId="715A5A0C" w14:textId="4120D235"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lastRenderedPageBreak/>
        <w:t>At the beginning of this course, my expectations were cautiously optimistic. I anticipated gaining a broad understanding of entrepreneurship, including foundational principles and perhaps some practical tips for launching a business. My personal goals were to deepen my understanding of what it truly means to be an entrepreneur, to learn how to identify and evaluate business opportunities, and to develop a more comprehensive perspective on risk management and strategic planning. Initially, my mindset was a combination of curiosity and skepticism. It was a genuine interest in how successful entrepreneurs think and operate. I wanted to clarify the process of starting and running a business, excluding the notion of the sole visionary to understand the practical, everyday challenges faced by entrepreneurs. Skepticism arose from the numerous statistics often cited about new business failures and the high risks involved. I wondered if the rewards of entrepreneurship could truly outweigh these risks, and if I had the skills and mindset to succeed in such a</w:t>
      </w:r>
      <w:r>
        <w:rPr>
          <w:rFonts w:ascii="Arial" w:hAnsi="Arial" w:cs="Arial"/>
          <w:sz w:val="24"/>
          <w:szCs w:val="24"/>
        </w:rPr>
        <w:t xml:space="preserve">n </w:t>
      </w:r>
      <w:r w:rsidRPr="00FA3EC3">
        <w:rPr>
          <w:rFonts w:ascii="Arial" w:hAnsi="Arial" w:cs="Arial"/>
          <w:sz w:val="24"/>
          <w:szCs w:val="24"/>
        </w:rPr>
        <w:t>unpredictable field.</w:t>
      </w:r>
    </w:p>
    <w:p w14:paraId="323D65C3" w14:textId="75CC37A7"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t xml:space="preserve">Reflecting on the knowledge I have gained from the course; I am particularly proud of the significant growth in several key areas. I have developed a deeper understanding of </w:t>
      </w:r>
      <w:r w:rsidR="00EB2F68">
        <w:rPr>
          <w:rFonts w:ascii="Arial" w:hAnsi="Arial" w:cs="Arial"/>
          <w:sz w:val="24"/>
          <w:szCs w:val="24"/>
        </w:rPr>
        <w:t xml:space="preserve">entrepreneurship in </w:t>
      </w:r>
      <w:r w:rsidR="006D0593">
        <w:rPr>
          <w:rFonts w:ascii="Arial" w:hAnsi="Arial" w:cs="Arial"/>
          <w:sz w:val="24"/>
          <w:szCs w:val="24"/>
        </w:rPr>
        <w:t xml:space="preserve">correlation to </w:t>
      </w:r>
      <w:r w:rsidR="00EB2F68">
        <w:rPr>
          <w:rFonts w:ascii="Arial" w:hAnsi="Arial" w:cs="Arial"/>
          <w:sz w:val="24"/>
          <w:szCs w:val="24"/>
        </w:rPr>
        <w:t>cybersecurity</w:t>
      </w:r>
      <w:r w:rsidRPr="00FA3EC3">
        <w:rPr>
          <w:rFonts w:ascii="Arial" w:hAnsi="Arial" w:cs="Arial"/>
          <w:sz w:val="24"/>
          <w:szCs w:val="24"/>
        </w:rPr>
        <w:t>. Understanding the stages of the entrepreneurial process has been foundational in shaping my approach to business development. By studying "Stages of Entrepreneurial Process" and "The 6 Stages of the Entrepreneurial Process," I learned the importance of progressing from opportunity recognition to concept development and eventually to business launch and growth. This framework was particularly useful during the project where I proposed a coffee cart with faster drive-through options.</w:t>
      </w:r>
    </w:p>
    <w:p w14:paraId="7875B6CA" w14:textId="6BCAA40E"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lastRenderedPageBreak/>
        <w:t>Additionally, my financial analysis skills have improved. The critical analysis of business failures essay, which included a detailed examination of AOL's decline, was particularly enlightening. By studying AOL's overreliance on its dial-up service, failure to innovate, and poor acquisitions strategy, I learned how crucial it is to maintain financial agility and adapt to changing market conditions. This analysis underscored the importance of diversifying revenue streams and making informed, strategic investments</w:t>
      </w:r>
      <w:r w:rsidR="003A29BD" w:rsidRPr="00FA3EC3">
        <w:rPr>
          <w:rFonts w:ascii="Arial" w:hAnsi="Arial" w:cs="Arial"/>
          <w:sz w:val="24"/>
          <w:szCs w:val="24"/>
        </w:rPr>
        <w:t xml:space="preserve">. </w:t>
      </w:r>
    </w:p>
    <w:p w14:paraId="56F25220" w14:textId="77777777"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t>These experiences have not only provided me with practical skills but also boosted my confidence in applying these skills in real-world entrepreneurial scenarios. By analyzing AOL's failures and successfully developing and accessing my business ideas, I have gained a comprehensive understanding of both the risks and rewards of entrepreneurship. This course has equipped me with the knowledge and tools necessary to navigate the complex landscape of starting and running a business, ensuring I am better prepared for future entrepreneurial endeavors.</w:t>
      </w:r>
    </w:p>
    <w:p w14:paraId="29458173" w14:textId="1B21A17C"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t>During the term, I faced numerous challenges, all mainly within the course and not towards entrepreneurial endeavors. One of the main challenges was the difficulty of the course assignments, particularly the need to brainstorm and evaluate multiple essays</w:t>
      </w:r>
      <w:r w:rsidR="00640907">
        <w:rPr>
          <w:rFonts w:ascii="Arial" w:hAnsi="Arial" w:cs="Arial"/>
          <w:sz w:val="24"/>
          <w:szCs w:val="24"/>
        </w:rPr>
        <w:t xml:space="preserve"> with </w:t>
      </w:r>
      <w:r w:rsidR="0005649A">
        <w:rPr>
          <w:rFonts w:ascii="Arial" w:hAnsi="Arial" w:cs="Arial"/>
          <w:sz w:val="24"/>
          <w:szCs w:val="24"/>
        </w:rPr>
        <w:t>a perceived enhanced time crunch</w:t>
      </w:r>
      <w:r w:rsidRPr="00FA3EC3">
        <w:rPr>
          <w:rFonts w:ascii="Arial" w:hAnsi="Arial" w:cs="Arial"/>
          <w:sz w:val="24"/>
          <w:szCs w:val="24"/>
        </w:rPr>
        <w:t>. Each essay required a deep dive into different aspects of entrepreneurship, from analyzing business failures to developing innovative business ideas. This procedure required extensive research, critical thinking, and a structured approach to presenting my findings. To overcome these challenges, I implemented a methodical approach that consisted of breaking down each task into manageable steps, setting clear deadlines, and continually refining my ideas.</w:t>
      </w:r>
    </w:p>
    <w:p w14:paraId="6A83DADD" w14:textId="77777777"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lastRenderedPageBreak/>
        <w:t>In the individual ideas assessment where I proposed a coffee cart with faster drive-through options and the personalized cybersecurity business, I encountered difficulties in idea planning. Conducting thorough market analysis and brainstorming required creativity in truly planning out an idea that would work. To address these issues, I leveraged various resources from the course, such as "Stages of Entrepreneurial Process" and "How to Come Up with an Innovative Idea," which provided structured approaches to identifying opportunities and developing business concepts. Additionally, I applied the insights from "3 Methods for Identifying Customer Needs" to better understand and cater to my target audience.</w:t>
      </w:r>
    </w:p>
    <w:p w14:paraId="5F703211" w14:textId="77777777" w:rsidR="00731467" w:rsidRPr="00FA3EC3" w:rsidRDefault="00731467" w:rsidP="00731467">
      <w:pPr>
        <w:spacing w:line="480" w:lineRule="auto"/>
        <w:ind w:firstLine="720"/>
        <w:rPr>
          <w:rFonts w:ascii="Arial" w:hAnsi="Arial" w:cs="Arial"/>
          <w:sz w:val="24"/>
          <w:szCs w:val="24"/>
        </w:rPr>
      </w:pPr>
      <w:r w:rsidRPr="00FA3EC3">
        <w:rPr>
          <w:rFonts w:ascii="Arial" w:hAnsi="Arial" w:cs="Arial"/>
          <w:sz w:val="24"/>
          <w:szCs w:val="24"/>
        </w:rPr>
        <w:t>Th</w:t>
      </w:r>
      <w:r>
        <w:rPr>
          <w:rFonts w:ascii="Arial" w:hAnsi="Arial" w:cs="Arial"/>
          <w:sz w:val="24"/>
          <w:szCs w:val="24"/>
        </w:rPr>
        <w:t>is</w:t>
      </w:r>
      <w:r w:rsidRPr="00FA3EC3">
        <w:rPr>
          <w:rFonts w:ascii="Arial" w:hAnsi="Arial" w:cs="Arial"/>
          <w:sz w:val="24"/>
          <w:szCs w:val="24"/>
        </w:rPr>
        <w:t xml:space="preserve"> experience taught me valuable lessons about resilience, problem-solving, and adaptability. I learned the importance of being persistent and resourceful when faced with obstacles. The process of brainstorming and evaluating essay topics, for instance, taught me to approach problems from different angles and to be open to revising my initial ideas. This process not only improved my critical thinking skills but also highlighted the significance of adaptability in entrepreneurship. Being able to pivot and adjust strategies in response to challenges is crucial for success in a dynamic business environment.</w:t>
      </w:r>
    </w:p>
    <w:p w14:paraId="6E3D9196" w14:textId="77777777" w:rsidR="00731467" w:rsidRDefault="00731467" w:rsidP="00731467">
      <w:pPr>
        <w:spacing w:line="480" w:lineRule="auto"/>
        <w:ind w:firstLine="720"/>
        <w:rPr>
          <w:rFonts w:ascii="Arial" w:hAnsi="Arial" w:cs="Arial"/>
          <w:sz w:val="24"/>
          <w:szCs w:val="24"/>
        </w:rPr>
      </w:pPr>
      <w:r w:rsidRPr="00FA3EC3">
        <w:rPr>
          <w:rFonts w:ascii="Arial" w:hAnsi="Arial" w:cs="Arial"/>
          <w:sz w:val="24"/>
          <w:szCs w:val="24"/>
        </w:rPr>
        <w:t>Overall, the challenges I faced during the term have made me more resilient and better equipped to tackle complex problems. The strategies I developed to overcome these obstacles, such as systematic planning and continuous learning, will be invaluable in my future entrepreneurial endeavors. These experiences have reinforced the importance of maintaining a flexible mindset and being prepared to adapt to changing circumstances, key traits for any successful entrepreneur.</w:t>
      </w:r>
    </w:p>
    <w:p w14:paraId="4B071869" w14:textId="3E733AC8" w:rsidR="00731467" w:rsidRPr="00CF1257" w:rsidRDefault="00731467" w:rsidP="00731467">
      <w:pPr>
        <w:spacing w:line="480" w:lineRule="auto"/>
        <w:ind w:firstLine="720"/>
        <w:rPr>
          <w:rFonts w:ascii="Arial" w:hAnsi="Arial" w:cs="Arial"/>
          <w:sz w:val="24"/>
          <w:szCs w:val="24"/>
        </w:rPr>
      </w:pPr>
      <w:r w:rsidRPr="00F40E8F">
        <w:rPr>
          <w:rFonts w:ascii="Arial" w:hAnsi="Arial" w:cs="Arial"/>
          <w:sz w:val="24"/>
          <w:szCs w:val="24"/>
        </w:rPr>
        <w:lastRenderedPageBreak/>
        <w:t>Based on my self-evaluation, I have</w:t>
      </w:r>
      <w:r w:rsidR="00606F88">
        <w:rPr>
          <w:rFonts w:ascii="Arial" w:hAnsi="Arial" w:cs="Arial"/>
          <w:sz w:val="24"/>
          <w:szCs w:val="24"/>
        </w:rPr>
        <w:t xml:space="preserve"> </w:t>
      </w:r>
      <w:r w:rsidRPr="00F40E8F">
        <w:rPr>
          <w:rFonts w:ascii="Arial" w:hAnsi="Arial" w:cs="Arial"/>
          <w:sz w:val="24"/>
          <w:szCs w:val="24"/>
        </w:rPr>
        <w:t xml:space="preserve">several goals for continued learning and development as an entrepreneur. First, I aim to enhance my financial literacy, including a deeper understanding of financial management, budgeting, and investment strategies. To achieve this, I plan to </w:t>
      </w:r>
      <w:r>
        <w:rPr>
          <w:rFonts w:ascii="Arial" w:hAnsi="Arial" w:cs="Arial"/>
          <w:sz w:val="24"/>
          <w:szCs w:val="24"/>
        </w:rPr>
        <w:t xml:space="preserve">research financial planning in business and join entrepreneur groups to </w:t>
      </w:r>
      <w:r w:rsidR="00606F88">
        <w:rPr>
          <w:rFonts w:ascii="Arial" w:hAnsi="Arial" w:cs="Arial"/>
          <w:sz w:val="24"/>
          <w:szCs w:val="24"/>
        </w:rPr>
        <w:t>ask</w:t>
      </w:r>
      <w:r>
        <w:rPr>
          <w:rFonts w:ascii="Arial" w:hAnsi="Arial" w:cs="Arial"/>
          <w:sz w:val="24"/>
          <w:szCs w:val="24"/>
        </w:rPr>
        <w:t xml:space="preserve"> peer references questions</w:t>
      </w:r>
      <w:r w:rsidR="00606F88">
        <w:rPr>
          <w:rFonts w:ascii="Arial" w:hAnsi="Arial" w:cs="Arial"/>
          <w:sz w:val="24"/>
          <w:szCs w:val="24"/>
        </w:rPr>
        <w:t xml:space="preserve"> that may arise</w:t>
      </w:r>
      <w:r w:rsidRPr="00F40E8F">
        <w:rPr>
          <w:rFonts w:ascii="Arial" w:hAnsi="Arial" w:cs="Arial"/>
          <w:sz w:val="24"/>
          <w:szCs w:val="24"/>
        </w:rPr>
        <w:t xml:space="preserve">. Additionally, I want to improve my leadership and team-building skills, recognizing the importance of effectively managing and motivating a team. I plan to participate in leadership workshops, seek mentorship from successful leaders, and take on leadership roles in collaborative projects. Another key goal is to expand my knowledge of digital marketing and branding, which are </w:t>
      </w:r>
      <w:r w:rsidR="00903FA2">
        <w:rPr>
          <w:rFonts w:ascii="Arial" w:hAnsi="Arial" w:cs="Arial"/>
          <w:sz w:val="24"/>
          <w:szCs w:val="24"/>
        </w:rPr>
        <w:t>key</w:t>
      </w:r>
      <w:r w:rsidRPr="00F40E8F">
        <w:rPr>
          <w:rFonts w:ascii="Arial" w:hAnsi="Arial" w:cs="Arial"/>
          <w:sz w:val="24"/>
          <w:szCs w:val="24"/>
        </w:rPr>
        <w:t xml:space="preserve"> in today's business environment.</w:t>
      </w:r>
      <w:r w:rsidR="00903FA2">
        <w:rPr>
          <w:rFonts w:ascii="Arial" w:hAnsi="Arial" w:cs="Arial"/>
          <w:sz w:val="24"/>
          <w:szCs w:val="24"/>
        </w:rPr>
        <w:t xml:space="preserve"> </w:t>
      </w:r>
      <w:r w:rsidRPr="00F40E8F">
        <w:rPr>
          <w:rFonts w:ascii="Arial" w:hAnsi="Arial" w:cs="Arial"/>
          <w:sz w:val="24"/>
          <w:szCs w:val="24"/>
        </w:rPr>
        <w:t>These goals will not only enhance my capabilities as an entrepreneur but also ensure that my future ventures are financially sound, innovative, and ethically responsible, ultimately contributing to sustainable success</w:t>
      </w:r>
      <w:r>
        <w:rPr>
          <w:rFonts w:ascii="Arial" w:hAnsi="Arial" w:cs="Arial"/>
          <w:sz w:val="24"/>
          <w:szCs w:val="24"/>
        </w:rPr>
        <w:t>.</w:t>
      </w:r>
    </w:p>
    <w:p w14:paraId="36774EB0" w14:textId="77777777" w:rsidR="00063CCB" w:rsidRDefault="00063CCB"/>
    <w:sectPr w:rsidR="00063CCB" w:rsidSect="0073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67"/>
    <w:rsid w:val="00026A33"/>
    <w:rsid w:val="0005649A"/>
    <w:rsid w:val="00063CCB"/>
    <w:rsid w:val="0022049C"/>
    <w:rsid w:val="003A29BD"/>
    <w:rsid w:val="00606F88"/>
    <w:rsid w:val="00640907"/>
    <w:rsid w:val="006D0593"/>
    <w:rsid w:val="00731467"/>
    <w:rsid w:val="008831D1"/>
    <w:rsid w:val="008F6FD9"/>
    <w:rsid w:val="00903FA2"/>
    <w:rsid w:val="009E2556"/>
    <w:rsid w:val="00CC3398"/>
    <w:rsid w:val="00E909F6"/>
    <w:rsid w:val="00EB2F68"/>
    <w:rsid w:val="00F4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49B9"/>
  <w15:chartTrackingRefBased/>
  <w15:docId w15:val="{D5BF0FF2-C624-4C18-B6AA-2244E463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67"/>
  </w:style>
  <w:style w:type="paragraph" w:styleId="Heading1">
    <w:name w:val="heading 1"/>
    <w:basedOn w:val="Normal"/>
    <w:next w:val="Normal"/>
    <w:link w:val="Heading1Char"/>
    <w:uiPriority w:val="9"/>
    <w:qFormat/>
    <w:rsid w:val="00731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67"/>
    <w:rPr>
      <w:rFonts w:eastAsiaTheme="majorEastAsia" w:cstheme="majorBidi"/>
      <w:color w:val="272727" w:themeColor="text1" w:themeTint="D8"/>
    </w:rPr>
  </w:style>
  <w:style w:type="paragraph" w:styleId="Title">
    <w:name w:val="Title"/>
    <w:basedOn w:val="Normal"/>
    <w:next w:val="Normal"/>
    <w:link w:val="TitleChar"/>
    <w:uiPriority w:val="10"/>
    <w:qFormat/>
    <w:rsid w:val="00731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67"/>
    <w:pPr>
      <w:spacing w:before="160"/>
      <w:jc w:val="center"/>
    </w:pPr>
    <w:rPr>
      <w:i/>
      <w:iCs/>
      <w:color w:val="404040" w:themeColor="text1" w:themeTint="BF"/>
    </w:rPr>
  </w:style>
  <w:style w:type="character" w:customStyle="1" w:styleId="QuoteChar">
    <w:name w:val="Quote Char"/>
    <w:basedOn w:val="DefaultParagraphFont"/>
    <w:link w:val="Quote"/>
    <w:uiPriority w:val="29"/>
    <w:rsid w:val="00731467"/>
    <w:rPr>
      <w:i/>
      <w:iCs/>
      <w:color w:val="404040" w:themeColor="text1" w:themeTint="BF"/>
    </w:rPr>
  </w:style>
  <w:style w:type="paragraph" w:styleId="ListParagraph">
    <w:name w:val="List Paragraph"/>
    <w:basedOn w:val="Normal"/>
    <w:uiPriority w:val="34"/>
    <w:qFormat/>
    <w:rsid w:val="00731467"/>
    <w:pPr>
      <w:ind w:left="720"/>
      <w:contextualSpacing/>
    </w:pPr>
  </w:style>
  <w:style w:type="character" w:styleId="IntenseEmphasis">
    <w:name w:val="Intense Emphasis"/>
    <w:basedOn w:val="DefaultParagraphFont"/>
    <w:uiPriority w:val="21"/>
    <w:qFormat/>
    <w:rsid w:val="00731467"/>
    <w:rPr>
      <w:i/>
      <w:iCs/>
      <w:color w:val="0F4761" w:themeColor="accent1" w:themeShade="BF"/>
    </w:rPr>
  </w:style>
  <w:style w:type="paragraph" w:styleId="IntenseQuote">
    <w:name w:val="Intense Quote"/>
    <w:basedOn w:val="Normal"/>
    <w:next w:val="Normal"/>
    <w:link w:val="IntenseQuoteChar"/>
    <w:uiPriority w:val="30"/>
    <w:qFormat/>
    <w:rsid w:val="00731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67"/>
    <w:rPr>
      <w:i/>
      <w:iCs/>
      <w:color w:val="0F4761" w:themeColor="accent1" w:themeShade="BF"/>
    </w:rPr>
  </w:style>
  <w:style w:type="character" w:styleId="IntenseReference">
    <w:name w:val="Intense Reference"/>
    <w:basedOn w:val="DefaultParagraphFont"/>
    <w:uiPriority w:val="32"/>
    <w:qFormat/>
    <w:rsid w:val="00731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5</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Day</dc:creator>
  <cp:keywords/>
  <dc:description/>
  <cp:lastModifiedBy>Steven Day</cp:lastModifiedBy>
  <cp:revision>10</cp:revision>
  <dcterms:created xsi:type="dcterms:W3CDTF">2024-06-18T13:47:00Z</dcterms:created>
  <dcterms:modified xsi:type="dcterms:W3CDTF">2024-06-19T18:16:00Z</dcterms:modified>
</cp:coreProperties>
</file>