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sz w:val="26"/>
          <w:szCs w:val="26"/>
        </w:rPr>
      </w:pPr>
      <w:r w:rsidDel="00000000" w:rsidR="00000000" w:rsidRPr="00000000">
        <w:rPr>
          <w:rtl w:val="0"/>
        </w:rPr>
      </w:r>
    </w:p>
    <w:p w:rsidR="00000000" w:rsidDel="00000000" w:rsidP="00000000" w:rsidRDefault="00000000" w:rsidRPr="00000000" w14:paraId="00000002">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03">
      <w:pPr>
        <w:spacing w:line="480" w:lineRule="auto"/>
        <w:ind w:left="720"/>
        <w:jc w:val="center"/>
        <w:rPr>
          <w:b w:val="1"/>
          <w:sz w:val="32"/>
          <w:szCs w:val="32"/>
        </w:rPr>
      </w:pPr>
      <w:r w:rsidDel="00000000" w:rsidR="00000000" w:rsidRPr="00000000">
        <w:rPr>
          <w:b w:val="1"/>
          <w:sz w:val="32"/>
          <w:szCs w:val="32"/>
          <w:rtl w:val="0"/>
        </w:rPr>
        <w:t xml:space="preserve">Balance and Budget</w:t>
      </w:r>
    </w:p>
    <w:p w:rsidR="00000000" w:rsidDel="00000000" w:rsidP="00000000" w:rsidRDefault="00000000" w:rsidRPr="00000000" w14:paraId="00000004">
      <w:pPr>
        <w:spacing w:line="480" w:lineRule="auto"/>
        <w:ind w:left="0" w:firstLine="0"/>
        <w:rPr>
          <w:sz w:val="24"/>
          <w:szCs w:val="24"/>
        </w:rPr>
      </w:pPr>
      <w:r w:rsidDel="00000000" w:rsidR="00000000" w:rsidRPr="00000000">
        <w:rPr>
          <w:sz w:val="24"/>
          <w:szCs w:val="24"/>
          <w:rtl w:val="0"/>
        </w:rPr>
        <w:t xml:space="preserve">This reading will be talking about how if I had a limited amount of funds to balance a tradeoff </w:t>
      </w:r>
      <w:r w:rsidDel="00000000" w:rsidR="00000000" w:rsidRPr="00000000">
        <w:rPr>
          <w:sz w:val="24"/>
          <w:szCs w:val="24"/>
          <w:rtl w:val="0"/>
        </w:rPr>
        <w:t xml:space="preserve">of between training and additional cybersecurity technology which would I prioritize and why.</w:t>
      </w:r>
    </w:p>
    <w:p w:rsidR="00000000" w:rsidDel="00000000" w:rsidP="00000000" w:rsidRDefault="00000000" w:rsidRPr="00000000" w14:paraId="0000000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0"/>
        <w:rPr>
          <w:b w:val="1"/>
          <w:sz w:val="24"/>
          <w:szCs w:val="24"/>
        </w:rPr>
      </w:pPr>
      <w:r w:rsidDel="00000000" w:rsidR="00000000" w:rsidRPr="00000000">
        <w:rPr>
          <w:b w:val="1"/>
          <w:sz w:val="24"/>
          <w:szCs w:val="24"/>
          <w:rtl w:val="0"/>
        </w:rPr>
        <w:t xml:space="preserve">Human training vs Tech</w:t>
      </w:r>
    </w:p>
    <w:p w:rsidR="00000000" w:rsidDel="00000000" w:rsidP="00000000" w:rsidRDefault="00000000" w:rsidRPr="00000000" w14:paraId="00000007">
      <w:pPr>
        <w:spacing w:line="480" w:lineRule="auto"/>
        <w:ind w:left="0" w:firstLine="0"/>
        <w:rPr>
          <w:sz w:val="24"/>
          <w:szCs w:val="24"/>
        </w:rPr>
      </w:pPr>
      <w:r w:rsidDel="00000000" w:rsidR="00000000" w:rsidRPr="00000000">
        <w:rPr>
          <w:sz w:val="24"/>
          <w:szCs w:val="24"/>
          <w:rtl w:val="0"/>
        </w:rPr>
        <w:t xml:space="preserve">If I were on a limited budget and had to choose whether to prioritize training or the advancement of technology I would choose training, and here's my reasoning: .Technology is very advanced, but within the tech world a machine cannot replicate the functions of a human. </w:t>
      </w:r>
      <w:r w:rsidDel="00000000" w:rsidR="00000000" w:rsidRPr="00000000">
        <w:rPr>
          <w:sz w:val="24"/>
          <w:szCs w:val="24"/>
          <w:rtl w:val="0"/>
        </w:rPr>
        <w:t xml:space="preserve">What happens when they miss something or get outplayed? That's where the human element comes in (Lewis, 2023).</w:t>
      </w:r>
    </w:p>
    <w:p w:rsidR="00000000" w:rsidDel="00000000" w:rsidP="00000000" w:rsidRDefault="00000000" w:rsidRPr="00000000" w14:paraId="00000008">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0"/>
        <w:rPr>
          <w:b w:val="1"/>
          <w:sz w:val="24"/>
          <w:szCs w:val="24"/>
        </w:rPr>
      </w:pPr>
      <w:r w:rsidDel="00000000" w:rsidR="00000000" w:rsidRPr="00000000">
        <w:rPr>
          <w:b w:val="1"/>
          <w:sz w:val="24"/>
          <w:szCs w:val="24"/>
          <w:rtl w:val="0"/>
        </w:rPr>
        <w:t xml:space="preserve">Adaptability</w:t>
      </w:r>
    </w:p>
    <w:p w:rsidR="00000000" w:rsidDel="00000000" w:rsidP="00000000" w:rsidRDefault="00000000" w:rsidRPr="00000000" w14:paraId="0000000A">
      <w:pPr>
        <w:spacing w:line="480" w:lineRule="auto"/>
        <w:ind w:left="0" w:firstLine="0"/>
        <w:rPr>
          <w:sz w:val="24"/>
          <w:szCs w:val="24"/>
        </w:rPr>
      </w:pPr>
      <w:r w:rsidDel="00000000" w:rsidR="00000000" w:rsidRPr="00000000">
        <w:rPr>
          <w:sz w:val="24"/>
          <w:szCs w:val="24"/>
          <w:rtl w:val="0"/>
        </w:rPr>
        <w:t xml:space="preserve">Unlinke machines, Humans can adapt to new environments, and issues at hand. This alone separates them into their own category. They Are both powerful tools, but they have their strengths and flaws. Humans have the capacity to introspect, reflect on their experiences, and understand their own thoughts and emotions (Blagoeva, 2023).</w:t>
      </w:r>
    </w:p>
    <w:p w:rsidR="00000000" w:rsidDel="00000000" w:rsidP="00000000" w:rsidRDefault="00000000" w:rsidRPr="00000000" w14:paraId="0000000B">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b w:val="1"/>
          <w:sz w:val="24"/>
          <w:szCs w:val="24"/>
        </w:rPr>
      </w:pPr>
      <w:r w:rsidDel="00000000" w:rsidR="00000000" w:rsidRPr="00000000">
        <w:rPr>
          <w:b w:val="1"/>
          <w:sz w:val="24"/>
          <w:szCs w:val="24"/>
          <w:rtl w:val="0"/>
        </w:rPr>
        <w:t xml:space="preserve">Human Value</w:t>
      </w:r>
    </w:p>
    <w:p w:rsidR="00000000" w:rsidDel="00000000" w:rsidP="00000000" w:rsidRDefault="00000000" w:rsidRPr="00000000" w14:paraId="00000011">
      <w:pPr>
        <w:spacing w:line="480" w:lineRule="auto"/>
        <w:ind w:left="0" w:firstLine="0"/>
        <w:rPr>
          <w:sz w:val="24"/>
          <w:szCs w:val="24"/>
        </w:rPr>
      </w:pPr>
      <w:r w:rsidDel="00000000" w:rsidR="00000000" w:rsidRPr="00000000">
        <w:rPr>
          <w:sz w:val="24"/>
          <w:szCs w:val="24"/>
          <w:rtl w:val="0"/>
        </w:rPr>
        <w:t xml:space="preserve">The value humans can provide through knowledge is by itself a game changer. It takes one person to have an (ah - hah) moment for world wide change to occur. If a cyber attack were to happen that corrupted the machines I've fully invested in then what would I have left? That's why I truly think it's important to spread the knowledge amongst the people that can problem solve, and make quick decisions.</w:t>
      </w:r>
    </w:p>
    <w:p w:rsidR="00000000" w:rsidDel="00000000" w:rsidP="00000000" w:rsidRDefault="00000000" w:rsidRPr="00000000" w14:paraId="0000001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rPr>
          <w:b w:val="1"/>
          <w:sz w:val="24"/>
          <w:szCs w:val="24"/>
        </w:rPr>
      </w:pPr>
      <w:r w:rsidDel="00000000" w:rsidR="00000000" w:rsidRPr="00000000">
        <w:rPr>
          <w:b w:val="1"/>
          <w:sz w:val="24"/>
          <w:szCs w:val="24"/>
          <w:rtl w:val="0"/>
        </w:rPr>
        <w:t xml:space="preserve">Pros of machines</w:t>
      </w:r>
    </w:p>
    <w:p w:rsidR="00000000" w:rsidDel="00000000" w:rsidP="00000000" w:rsidRDefault="00000000" w:rsidRPr="00000000" w14:paraId="00000014">
      <w:pPr>
        <w:spacing w:line="480" w:lineRule="auto"/>
        <w:ind w:left="0" w:firstLine="0"/>
        <w:rPr>
          <w:sz w:val="24"/>
          <w:szCs w:val="24"/>
        </w:rPr>
      </w:pPr>
      <w:r w:rsidDel="00000000" w:rsidR="00000000" w:rsidRPr="00000000">
        <w:rPr>
          <w:sz w:val="24"/>
          <w:szCs w:val="24"/>
          <w:rtl w:val="0"/>
        </w:rPr>
        <w:t xml:space="preserve">Throughout this reading it may seem like I'm discrediting machines and their worth. Machines are magnificent tools, and theyre not to be underestimated. They make our day to day lives easier when we don't even think about them. </w:t>
      </w:r>
      <w:r w:rsidDel="00000000" w:rsidR="00000000" w:rsidRPr="00000000">
        <w:rPr>
          <w:sz w:val="24"/>
          <w:szCs w:val="24"/>
          <w:rtl w:val="0"/>
        </w:rPr>
        <w:t xml:space="preserve">AI has the potential to revolutionize many industries, transform the way we work and live, and bring about significant advancements in technology (Denyer, 2023) The only big flaw is that they aren't living day to day and witnessing reality.</w:t>
      </w:r>
    </w:p>
    <w:p w:rsidR="00000000" w:rsidDel="00000000" w:rsidP="00000000" w:rsidRDefault="00000000" w:rsidRPr="00000000" w14:paraId="0000001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rPr>
          <w:b w:val="1"/>
          <w:sz w:val="24"/>
          <w:szCs w:val="24"/>
        </w:rPr>
      </w:pPr>
      <w:r w:rsidDel="00000000" w:rsidR="00000000" w:rsidRPr="00000000">
        <w:rPr>
          <w:b w:val="1"/>
          <w:sz w:val="24"/>
          <w:szCs w:val="24"/>
          <w:rtl w:val="0"/>
        </w:rPr>
        <w:t xml:space="preserve">Concluding</w:t>
      </w:r>
      <w:r w:rsidDel="00000000" w:rsidR="00000000" w:rsidRPr="00000000">
        <w:rPr>
          <w:rtl w:val="0"/>
        </w:rPr>
      </w:r>
    </w:p>
    <w:p w:rsidR="00000000" w:rsidDel="00000000" w:rsidP="00000000" w:rsidRDefault="00000000" w:rsidRPr="00000000" w14:paraId="00000017">
      <w:pPr>
        <w:spacing w:line="480" w:lineRule="auto"/>
        <w:ind w:left="0" w:firstLine="0"/>
        <w:rPr>
          <w:sz w:val="24"/>
          <w:szCs w:val="24"/>
        </w:rPr>
      </w:pPr>
      <w:r w:rsidDel="00000000" w:rsidR="00000000" w:rsidRPr="00000000">
        <w:rPr>
          <w:sz w:val="24"/>
          <w:szCs w:val="24"/>
          <w:rtl w:val="0"/>
        </w:rPr>
        <w:t xml:space="preserve">If the choice was mine, I would invest into training the people. This would allow for better safety within cyberspace in numerous ways. The knowledge obtained would benefit by quickly identifying any unknown threats, and the ability to adapt to new circumstances is much greater than that of a machine.</w:t>
      </w:r>
      <w:r w:rsidDel="00000000" w:rsidR="00000000" w:rsidRPr="00000000">
        <w:rPr>
          <w:rtl w:val="0"/>
        </w:rPr>
      </w:r>
    </w:p>
    <w:p w:rsidR="00000000" w:rsidDel="00000000" w:rsidP="00000000" w:rsidRDefault="00000000" w:rsidRPr="00000000" w14:paraId="00000018">
      <w:pPr>
        <w:spacing w:line="480" w:lineRule="auto"/>
        <w:rPr>
          <w:b w:val="1"/>
          <w:sz w:val="34"/>
          <w:szCs w:val="34"/>
        </w:rPr>
      </w:pPr>
      <w:r w:rsidDel="00000000" w:rsidR="00000000" w:rsidRPr="00000000">
        <w:rPr>
          <w:b w:val="1"/>
          <w:sz w:val="34"/>
          <w:szCs w:val="34"/>
          <w:rtl w:val="0"/>
        </w:rPr>
        <w:t xml:space="preserv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t xml:space="preserve">Te’vion</w:t>
    </w:r>
    <w:r w:rsidDel="00000000" w:rsidR="00000000" w:rsidRPr="00000000">
      <w:rPr>
        <w:rtl w:val="0"/>
      </w:rPr>
      <w:t xml:space="preserve"> Blakely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04/10/2024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