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B2BC7" w14:textId="1623DA9A" w:rsidR="00B2511B" w:rsidRDefault="00D37352">
      <w:r>
        <w:tab/>
        <w:t xml:space="preserve">When accessing a computer, how can you tell if a computer is safe to use? Prior to logging into a computer, you can begin to use contextual clues to help you determine if the computer is safe to access. If the computer you’re accessing is one you have never used before, where is it located? Is the computer locked in a room with limited access? If yes, this is a clue the computer most likely has limited authorized users. </w:t>
      </w:r>
      <w:r w:rsidR="00CF74D2">
        <w:t xml:space="preserve">Is the computer secured to the area? If the computer is a desktop, it is less likely to have been removed from the room, as opposed to a laptop, which is easily portable. </w:t>
      </w:r>
      <w:r w:rsidR="00C53BFB">
        <w:t>Once logging into the computer, does it the computer require username and login credentials to access?</w:t>
      </w:r>
      <w:r w:rsidR="003B1143">
        <w:t xml:space="preserve"> </w:t>
      </w:r>
      <w:r w:rsidR="003B1143">
        <w:t>This would indicate the computer is regulated to a certain number of users</w:t>
      </w:r>
      <w:r w:rsidR="003B1143">
        <w:t>. Does the computer have a lockout limit for login attempts? This would help prevent brute force entry into the computer</w:t>
      </w:r>
      <w:r w:rsidR="00C53BFB">
        <w:t xml:space="preserve">. If you managed to log into this computer, a sign of a safe computer would contain intrusion detection software as well as intrusion prevention software. </w:t>
      </w:r>
      <w:r w:rsidR="0028398A">
        <w:t xml:space="preserve">Is the network the computer is connected to set to private, with an SSID which would require a password to access? </w:t>
      </w:r>
      <w:r w:rsidR="00C53BFB">
        <w:t>The firewall on the network would be configured with proper rule settings</w:t>
      </w:r>
      <w:r w:rsidR="00B1335A">
        <w:t xml:space="preserve"> to prevent outside computers from sending pings to your network</w:t>
      </w:r>
      <w:r w:rsidR="00C53BFB">
        <w:t xml:space="preserve">. Auditing and logs will be turned on, allowing an administrator to log activity on the computer. Anti-virus and malware protection will be installed on the computers. Auto-run features will have been disabled in the basic input and output settings (BIOS). </w:t>
      </w:r>
      <w:r w:rsidR="003B7313">
        <w:t xml:space="preserve">Disable auto-run helps to prevent someone from using a USB to inject malicious code onto your computer. With auto-run disabled, malicious code can be injected into a computer network, with little to no time. </w:t>
      </w:r>
      <w:r w:rsidR="00DC6EA3">
        <w:t xml:space="preserve">This few steps can help make a computer safe to access for the average user. </w:t>
      </w:r>
      <w:r w:rsidR="00B1335A">
        <w:t xml:space="preserve"> </w:t>
      </w:r>
    </w:p>
    <w:sectPr w:rsidR="00B25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1B"/>
    <w:rsid w:val="0028398A"/>
    <w:rsid w:val="003B1143"/>
    <w:rsid w:val="003B7313"/>
    <w:rsid w:val="00B1335A"/>
    <w:rsid w:val="00B2511B"/>
    <w:rsid w:val="00C53BFB"/>
    <w:rsid w:val="00CF74D2"/>
    <w:rsid w:val="00D37352"/>
    <w:rsid w:val="00DC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5486"/>
  <w15:chartTrackingRefBased/>
  <w15:docId w15:val="{19DADA61-9D8E-4624-9821-2C4BFEC8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9</cp:revision>
  <dcterms:created xsi:type="dcterms:W3CDTF">2023-10-30T13:39:00Z</dcterms:created>
  <dcterms:modified xsi:type="dcterms:W3CDTF">2023-10-30T13:57:00Z</dcterms:modified>
</cp:coreProperties>
</file>