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1200" w:rsidRDefault="00E61200" w:rsidP="00E61200">
      <w:r w:rsidRPr="00E61200">
        <w:t>Tim Wood</w:t>
      </w:r>
      <w:r w:rsidRPr="00E61200">
        <w:t>s</w:t>
      </w:r>
    </w:p>
    <w:p w:rsidR="00E61200" w:rsidRDefault="00E61200" w:rsidP="00E61200">
      <w:r>
        <w:t xml:space="preserve">4/11/25 </w:t>
      </w:r>
    </w:p>
    <w:p w:rsidR="00541842" w:rsidRPr="00E61200" w:rsidRDefault="00E61200" w:rsidP="00541842">
      <w:pPr>
        <w:jc w:val="center"/>
      </w:pPr>
      <w:r w:rsidRPr="00E61200">
        <w:t>Internship Reflection #</w:t>
      </w:r>
      <w:r w:rsidR="00541842">
        <w:t>3</w:t>
      </w:r>
    </w:p>
    <w:p w:rsidR="00E61200" w:rsidRPr="00E61200" w:rsidRDefault="00E61200" w:rsidP="00E61200">
      <w:pPr>
        <w:ind w:firstLine="720"/>
      </w:pPr>
      <w:r w:rsidRPr="00E61200">
        <w:t>During the second set of 50 hours in my internship, I was given more in-depth responsibilities that allowed me to further develop my technical skills and gain hands-on experience in hardware and system operations. One of my primary tasks involved resetting used computers from the company. This required completely wiping the systems and installing Ubuntu as the operating system. Before I could begin installation, I had to access each machine's BIOS and disable Secure Boot to ensure a smoother installation process. This task gave me a solid understanding of system preparation and Linux OS deployment, which are valuable skills in IT environments.</w:t>
      </w:r>
    </w:p>
    <w:p w:rsidR="00E61200" w:rsidRPr="00E61200" w:rsidRDefault="00E61200" w:rsidP="00E61200">
      <w:pPr>
        <w:ind w:firstLine="720"/>
      </w:pPr>
      <w:r w:rsidRPr="00E61200">
        <w:t xml:space="preserve">In addition to system setup, I traveled to a few different company sites to replace outdated modems and install new computers for company associates. This not only involved hardware replacement but also verifying network connectivity and ensuring proper setup so that the associates could resume their work without </w:t>
      </w:r>
      <w:r w:rsidRPr="00E61200">
        <w:t>postponements</w:t>
      </w:r>
      <w:r w:rsidRPr="00E61200">
        <w:t>. These on-site experiences helped me improve</w:t>
      </w:r>
      <w:r>
        <w:t xml:space="preserve"> and touch up on</w:t>
      </w:r>
      <w:r w:rsidRPr="00E61200">
        <w:t xml:space="preserve"> my troubleshooting abilities and adapt to working in dynamic environments.</w:t>
      </w:r>
    </w:p>
    <w:p w:rsidR="00E61200" w:rsidRPr="00E61200" w:rsidRDefault="00E61200" w:rsidP="00E61200">
      <w:pPr>
        <w:ind w:firstLine="720"/>
      </w:pPr>
      <w:r w:rsidRPr="00E61200">
        <w:t>A more unique project during this period involved troubleshooting one of the company property’s parking garage gates. We worked on a solution that would allow the sensor to detect approaching vehicles and automatically raise the gate. This required evaluating the existing sensor system and considering options for automation. Although this task was outside the usual IT scope, it taught me the importance of interdisciplinary thinking and finding creative solutions to technical problems.</w:t>
      </w:r>
    </w:p>
    <w:p w:rsidR="00E61200" w:rsidRPr="00E61200" w:rsidRDefault="00E61200" w:rsidP="00E61200">
      <w:pPr>
        <w:ind w:firstLine="720"/>
      </w:pPr>
      <w:r w:rsidRPr="00E61200">
        <w:t xml:space="preserve">Overall, this set of hours was productive and offered a variety of experiences. From software installation to hardware replacement and even working on automated sensor systems, I expanded my skill set and gained greater confidence in handling </w:t>
      </w:r>
      <w:r w:rsidRPr="00E61200">
        <w:t>varied</w:t>
      </w:r>
      <w:r w:rsidRPr="00E61200">
        <w:t xml:space="preserve"> technical challenges. I look forward to using what I’ve learned in future opportunities and continuing to grow as an IT professional.</w:t>
      </w:r>
    </w:p>
    <w:p w:rsidR="003A5E2F" w:rsidRDefault="003A5E2F"/>
    <w:sectPr w:rsidR="003A5E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200"/>
    <w:rsid w:val="002A39F6"/>
    <w:rsid w:val="003A5E2F"/>
    <w:rsid w:val="00541842"/>
    <w:rsid w:val="0096674F"/>
    <w:rsid w:val="00D97BC7"/>
    <w:rsid w:val="00E61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AD117"/>
  <w15:chartTrackingRefBased/>
  <w15:docId w15:val="{04A64C03-9EE1-4877-AB95-59F354109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2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12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12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12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12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12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2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2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2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2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12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12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12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12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12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2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2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200"/>
    <w:rPr>
      <w:rFonts w:eastAsiaTheme="majorEastAsia" w:cstheme="majorBidi"/>
      <w:color w:val="272727" w:themeColor="text1" w:themeTint="D8"/>
    </w:rPr>
  </w:style>
  <w:style w:type="paragraph" w:styleId="Title">
    <w:name w:val="Title"/>
    <w:basedOn w:val="Normal"/>
    <w:next w:val="Normal"/>
    <w:link w:val="TitleChar"/>
    <w:uiPriority w:val="10"/>
    <w:qFormat/>
    <w:rsid w:val="00E612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2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2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2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200"/>
    <w:pPr>
      <w:spacing w:before="160"/>
      <w:jc w:val="center"/>
    </w:pPr>
    <w:rPr>
      <w:i/>
      <w:iCs/>
      <w:color w:val="404040" w:themeColor="text1" w:themeTint="BF"/>
    </w:rPr>
  </w:style>
  <w:style w:type="character" w:customStyle="1" w:styleId="QuoteChar">
    <w:name w:val="Quote Char"/>
    <w:basedOn w:val="DefaultParagraphFont"/>
    <w:link w:val="Quote"/>
    <w:uiPriority w:val="29"/>
    <w:rsid w:val="00E61200"/>
    <w:rPr>
      <w:i/>
      <w:iCs/>
      <w:color w:val="404040" w:themeColor="text1" w:themeTint="BF"/>
    </w:rPr>
  </w:style>
  <w:style w:type="paragraph" w:styleId="ListParagraph">
    <w:name w:val="List Paragraph"/>
    <w:basedOn w:val="Normal"/>
    <w:uiPriority w:val="34"/>
    <w:qFormat/>
    <w:rsid w:val="00E61200"/>
    <w:pPr>
      <w:ind w:left="720"/>
      <w:contextualSpacing/>
    </w:pPr>
  </w:style>
  <w:style w:type="character" w:styleId="IntenseEmphasis">
    <w:name w:val="Intense Emphasis"/>
    <w:basedOn w:val="DefaultParagraphFont"/>
    <w:uiPriority w:val="21"/>
    <w:qFormat/>
    <w:rsid w:val="00E61200"/>
    <w:rPr>
      <w:i/>
      <w:iCs/>
      <w:color w:val="2F5496" w:themeColor="accent1" w:themeShade="BF"/>
    </w:rPr>
  </w:style>
  <w:style w:type="paragraph" w:styleId="IntenseQuote">
    <w:name w:val="Intense Quote"/>
    <w:basedOn w:val="Normal"/>
    <w:next w:val="Normal"/>
    <w:link w:val="IntenseQuoteChar"/>
    <w:uiPriority w:val="30"/>
    <w:qFormat/>
    <w:rsid w:val="00E612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1200"/>
    <w:rPr>
      <w:i/>
      <w:iCs/>
      <w:color w:val="2F5496" w:themeColor="accent1" w:themeShade="BF"/>
    </w:rPr>
  </w:style>
  <w:style w:type="character" w:styleId="IntenseReference">
    <w:name w:val="Intense Reference"/>
    <w:basedOn w:val="DefaultParagraphFont"/>
    <w:uiPriority w:val="32"/>
    <w:qFormat/>
    <w:rsid w:val="00E612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563318">
      <w:bodyDiv w:val="1"/>
      <w:marLeft w:val="0"/>
      <w:marRight w:val="0"/>
      <w:marTop w:val="0"/>
      <w:marBottom w:val="0"/>
      <w:divBdr>
        <w:top w:val="none" w:sz="0" w:space="0" w:color="auto"/>
        <w:left w:val="none" w:sz="0" w:space="0" w:color="auto"/>
        <w:bottom w:val="none" w:sz="0" w:space="0" w:color="auto"/>
        <w:right w:val="none" w:sz="0" w:space="0" w:color="auto"/>
      </w:divBdr>
    </w:div>
    <w:div w:id="96882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303</Words>
  <Characters>1733</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Woods</dc:creator>
  <cp:keywords/>
  <dc:description/>
  <cp:lastModifiedBy>Tim Woods</cp:lastModifiedBy>
  <cp:revision>2</cp:revision>
  <dcterms:created xsi:type="dcterms:W3CDTF">2025-04-11T16:52:00Z</dcterms:created>
  <dcterms:modified xsi:type="dcterms:W3CDTF">2025-04-11T16:55:00Z</dcterms:modified>
</cp:coreProperties>
</file>