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55BA1" w14:textId="77777777" w:rsidR="007E6E3D" w:rsidRPr="007E6E3D" w:rsidRDefault="007E6E3D" w:rsidP="007E6E3D">
      <w:pPr>
        <w:rPr>
          <w:rFonts w:ascii="Times New Roman" w:eastAsia="Times New Roman" w:hAnsi="Times New Roman" w:cs="Times New Roman"/>
          <w:color w:val="000000"/>
        </w:rPr>
      </w:pPr>
      <w:r w:rsidRPr="007E6E3D">
        <w:rPr>
          <w:rFonts w:ascii="Calibri" w:eastAsia="Times New Roman" w:hAnsi="Calibri" w:cs="Times New Roman"/>
          <w:b/>
          <w:bCs/>
          <w:color w:val="000000"/>
          <w:u w:val="single"/>
        </w:rPr>
        <w:t>Parallel Major (50 points)</w:t>
      </w:r>
    </w:p>
    <w:p w14:paraId="4EC90B6D" w14:textId="77777777" w:rsidR="007E6E3D" w:rsidRPr="007E6E3D" w:rsidRDefault="007E6E3D" w:rsidP="007E6E3D">
      <w:pPr>
        <w:rPr>
          <w:rFonts w:ascii="Times New Roman" w:eastAsia="Times New Roman" w:hAnsi="Times New Roman" w:cs="Times New Roman"/>
          <w:color w:val="000000"/>
        </w:rPr>
      </w:pPr>
      <w:r w:rsidRPr="007E6E3D">
        <w:rPr>
          <w:rFonts w:ascii="Calibri" w:eastAsia="Times New Roman" w:hAnsi="Calibri" w:cs="Times New Roman"/>
          <w:b/>
          <w:bCs/>
          <w:color w:val="000000"/>
        </w:rPr>
        <w:t>Due Date:</w:t>
      </w:r>
      <w:r w:rsidRPr="007E6E3D">
        <w:rPr>
          <w:rFonts w:ascii="Calibri" w:eastAsia="Times New Roman" w:hAnsi="Calibri" w:cs="Times New Roman"/>
          <w:color w:val="000000"/>
        </w:rPr>
        <w:t xml:space="preserve"> Week 16</w:t>
      </w:r>
    </w:p>
    <w:p w14:paraId="11C82992" w14:textId="77777777" w:rsidR="007E6E3D" w:rsidRPr="007E6E3D" w:rsidRDefault="007E6E3D" w:rsidP="007E6E3D">
      <w:pPr>
        <w:rPr>
          <w:rFonts w:ascii="Times New Roman" w:eastAsia="Times New Roman" w:hAnsi="Times New Roman" w:cs="Times New Roman"/>
          <w:color w:val="000000"/>
        </w:rPr>
      </w:pPr>
      <w:r w:rsidRPr="007E6E3D">
        <w:rPr>
          <w:rFonts w:ascii="Calibri" w:eastAsia="Times New Roman" w:hAnsi="Calibri" w:cs="Times New Roman"/>
          <w:b/>
          <w:bCs/>
          <w:color w:val="000000"/>
        </w:rPr>
        <w:t xml:space="preserve">Assignment Submission: </w:t>
      </w:r>
      <w:r w:rsidRPr="007E6E3D">
        <w:rPr>
          <w:rFonts w:ascii="Calibri" w:eastAsia="Times New Roman" w:hAnsi="Calibri" w:cs="Times New Roman"/>
          <w:color w:val="000000"/>
        </w:rPr>
        <w:t>Submit on e-Portfolio on Parallel Major page. </w:t>
      </w:r>
    </w:p>
    <w:p w14:paraId="46EF78C4" w14:textId="77777777" w:rsidR="007E6E3D" w:rsidRPr="007E6E3D" w:rsidRDefault="007E6E3D" w:rsidP="007E6E3D">
      <w:pPr>
        <w:spacing w:after="240"/>
        <w:rPr>
          <w:rFonts w:ascii="Times New Roman" w:eastAsia="Times New Roman" w:hAnsi="Times New Roman" w:cs="Times New Roman"/>
        </w:rPr>
      </w:pPr>
    </w:p>
    <w:p w14:paraId="798CC214" w14:textId="63AAC1DB" w:rsidR="007E6E3D" w:rsidRPr="00A17E33" w:rsidRDefault="007E6E3D" w:rsidP="007E6E3D">
      <w:pPr>
        <w:pStyle w:val="ListParagraph"/>
        <w:numPr>
          <w:ilvl w:val="0"/>
          <w:numId w:val="1"/>
        </w:numPr>
      </w:pPr>
      <w:r w:rsidRPr="00A17E33">
        <w:t>My top majors are as follows in this order:</w:t>
      </w:r>
    </w:p>
    <w:p w14:paraId="28DBE09A" w14:textId="2E72DE03" w:rsidR="007E6E3D" w:rsidRPr="00A17E33" w:rsidRDefault="007E6E3D" w:rsidP="007E6E3D">
      <w:pPr>
        <w:pStyle w:val="ListParagraph"/>
        <w:numPr>
          <w:ilvl w:val="2"/>
          <w:numId w:val="1"/>
        </w:numPr>
      </w:pPr>
      <w:r w:rsidRPr="00A17E33">
        <w:t>Nursing, Health Sciences, Healthcare Administration, Pre-Health Sciences, and Nutrition.</w:t>
      </w:r>
    </w:p>
    <w:p w14:paraId="07BBEB97" w14:textId="19BDA385" w:rsidR="007E6E3D" w:rsidRPr="00A17E33" w:rsidRDefault="007E6E3D" w:rsidP="007E6E3D">
      <w:pPr>
        <w:pStyle w:val="ListParagraph"/>
        <w:numPr>
          <w:ilvl w:val="0"/>
          <w:numId w:val="1"/>
        </w:numPr>
      </w:pPr>
      <w:r w:rsidRPr="00A17E33">
        <w:t>My parallel major I chose is Health Sciences.</w:t>
      </w:r>
    </w:p>
    <w:p w14:paraId="6B6AE5F8" w14:textId="77777777" w:rsidR="00A17E33" w:rsidRPr="00A17E33" w:rsidRDefault="007E6E3D" w:rsidP="00A17E33">
      <w:pPr>
        <w:pStyle w:val="ListParagraph"/>
        <w:numPr>
          <w:ilvl w:val="0"/>
          <w:numId w:val="1"/>
        </w:numPr>
      </w:pPr>
      <w:r w:rsidRPr="00A17E33">
        <w:t xml:space="preserve">I chose Health Sciences as my parallel major because there are a lot of other professions </w:t>
      </w:r>
      <w:r w:rsidR="00212ABD" w:rsidRPr="00A17E33">
        <w:t xml:space="preserve">I can go into with that major. </w:t>
      </w:r>
      <w:r w:rsidR="00C01207" w:rsidRPr="00A17E33">
        <w:t>What</w:t>
      </w:r>
      <w:r w:rsidR="00361813" w:rsidRPr="00A17E33">
        <w:t xml:space="preserve"> interests me about this major </w:t>
      </w:r>
      <w:r w:rsidR="003914E2" w:rsidRPr="00A17E33">
        <w:t xml:space="preserve">is the fact that I can </w:t>
      </w:r>
      <w:r w:rsidR="00A17E33" w:rsidRPr="00A17E33">
        <w:t xml:space="preserve">pursue a career as a physician assistant and I also like that the degree path is on track with my nursing degree. </w:t>
      </w:r>
    </w:p>
    <w:p w14:paraId="673F2F35" w14:textId="77777777" w:rsidR="00662C36" w:rsidRPr="00662C36" w:rsidRDefault="00A17E33" w:rsidP="00662C36">
      <w:pPr>
        <w:pStyle w:val="ListParagraph"/>
        <w:numPr>
          <w:ilvl w:val="0"/>
          <w:numId w:val="1"/>
        </w:numPr>
      </w:pPr>
      <w:r w:rsidRPr="00A17E33">
        <w:rPr>
          <w:color w:val="000000" w:themeColor="text1"/>
        </w:rPr>
        <w:t xml:space="preserve">Some interesting facts about this major is that the </w:t>
      </w:r>
      <w:r w:rsidRPr="00A17E33">
        <w:rPr>
          <w:rFonts w:eastAsia="Times New Roman" w:cs="Times New Roman"/>
          <w:color w:val="000000" w:themeColor="text1"/>
          <w:shd w:val="clear" w:color="auto" w:fill="FFFFFF"/>
        </w:rPr>
        <w:t>health science major prepares students for work in schools, businesses, medical care settings, and the community as health educators.</w:t>
      </w:r>
      <w:r w:rsidRPr="00A17E33">
        <w:rPr>
          <w:rFonts w:eastAsia="Times New Roman" w:cs="Times New Roman"/>
          <w:color w:val="000000" w:themeColor="text1"/>
          <w:shd w:val="clear" w:color="auto" w:fill="FFFFFF"/>
        </w:rPr>
        <w:t xml:space="preserve"> There are many different career paths you can go down with this major.</w:t>
      </w:r>
    </w:p>
    <w:p w14:paraId="4381CB27" w14:textId="7789F4EA" w:rsidR="00662C36" w:rsidRPr="00662C36" w:rsidRDefault="00662C36" w:rsidP="00662C36">
      <w:pPr>
        <w:pStyle w:val="ListParagraph"/>
        <w:numPr>
          <w:ilvl w:val="0"/>
          <w:numId w:val="1"/>
        </w:numPr>
      </w:pPr>
      <w:r>
        <w:t xml:space="preserve">As </w:t>
      </w:r>
      <w:r w:rsidR="00A17E33">
        <w:t xml:space="preserve">a health science </w:t>
      </w:r>
      <w:r>
        <w:t>major,</w:t>
      </w:r>
      <w:r w:rsidR="00A17E33">
        <w:t xml:space="preserve"> I will </w:t>
      </w:r>
      <w:r>
        <w:t xml:space="preserve">continue on to be a physician assistant. As a PA </w:t>
      </w:r>
      <w:r w:rsidRPr="00662C36">
        <w:rPr>
          <w:rFonts w:ascii="Arial" w:eastAsia="Times New Roman" w:hAnsi="Arial" w:cs="Arial"/>
          <w:color w:val="202124"/>
          <w:shd w:val="clear" w:color="auto" w:fill="FFFFFF"/>
        </w:rPr>
        <w:t xml:space="preserve">I will be a </w:t>
      </w:r>
      <w:r w:rsidRPr="00662C36">
        <w:rPr>
          <w:rFonts w:ascii="Arial" w:eastAsia="Times New Roman" w:hAnsi="Arial" w:cs="Arial"/>
          <w:color w:val="202124"/>
          <w:shd w:val="clear" w:color="auto" w:fill="FFFFFF"/>
        </w:rPr>
        <w:t>licensed medical professional who holds an advanced degree and is able to provide direct patient care.</w:t>
      </w:r>
      <w:r>
        <w:rPr>
          <w:rFonts w:ascii="Arial" w:eastAsia="Times New Roman" w:hAnsi="Arial" w:cs="Arial"/>
          <w:color w:val="202124"/>
          <w:shd w:val="clear" w:color="auto" w:fill="FFFFFF"/>
        </w:rPr>
        <w:t xml:space="preserve"> As I PA I can expect to work 7 to 12 hour shifts a day. The median salary</w:t>
      </w:r>
      <w:r w:rsidR="002B6AD7">
        <w:rPr>
          <w:rFonts w:ascii="Arial" w:eastAsia="Times New Roman" w:hAnsi="Arial" w:cs="Arial"/>
          <w:color w:val="202124"/>
          <w:shd w:val="clear" w:color="auto" w:fill="FFFFFF"/>
        </w:rPr>
        <w:t xml:space="preserve"> for a physician lies around $105,000 annually. </w:t>
      </w:r>
    </w:p>
    <w:p w14:paraId="1B36D4E6" w14:textId="4DEC9968" w:rsidR="007E6E3D" w:rsidRDefault="002B6AD7" w:rsidP="00A17E33">
      <w:pPr>
        <w:pStyle w:val="ListParagraph"/>
        <w:numPr>
          <w:ilvl w:val="0"/>
          <w:numId w:val="1"/>
        </w:numPr>
      </w:pPr>
      <w:r>
        <w:t>My Plan for Health Science Major</w:t>
      </w:r>
    </w:p>
    <w:p w14:paraId="08C608AC" w14:textId="778665F9" w:rsidR="002B6AD7" w:rsidRDefault="001F4459" w:rsidP="002B6AD7">
      <w:pPr>
        <w:pStyle w:val="ListParagraph"/>
        <w:numPr>
          <w:ilvl w:val="2"/>
          <w:numId w:val="1"/>
        </w:numPr>
      </w:pPr>
      <w:r>
        <w:t xml:space="preserve">Some additional classes I will have to take if end up having to switch to this major I will have to take public speaking, a nature of science course, </w:t>
      </w:r>
      <w:r w:rsidR="00D23B43">
        <w:t xml:space="preserve">physics, and astronomy. This degree plan is not so far off from my nursing degree plan I am on now; the only difference is I will have to add on a concentration in biology. </w:t>
      </w:r>
    </w:p>
    <w:p w14:paraId="4D87FBE7" w14:textId="39464AD5" w:rsidR="002B6AD7" w:rsidRDefault="001F4459" w:rsidP="002B6AD7">
      <w:pPr>
        <w:pStyle w:val="ListParagraph"/>
        <w:numPr>
          <w:ilvl w:val="2"/>
          <w:numId w:val="1"/>
        </w:numPr>
      </w:pPr>
      <w:r>
        <w:t xml:space="preserve">With this degree plan I will gain experience handling more classes and for this major and the career path I want I will have to get volunteer </w:t>
      </w:r>
      <w:r w:rsidR="00D23B43">
        <w:t>hours,</w:t>
      </w:r>
      <w:r>
        <w:t xml:space="preserve"> and this will allow me to get more experience with patient care.  </w:t>
      </w:r>
    </w:p>
    <w:p w14:paraId="7BE6341C" w14:textId="4A6987B5" w:rsidR="002B6AD7" w:rsidRPr="002B6AD7" w:rsidRDefault="002B6AD7" w:rsidP="002B6AD7">
      <w:pPr>
        <w:pStyle w:val="ListParagraph"/>
        <w:numPr>
          <w:ilvl w:val="2"/>
          <w:numId w:val="1"/>
        </w:numPr>
      </w:pPr>
      <w:r>
        <w:t xml:space="preserve">My parallel major is still inside of the College of Health Sciences, therefore my advisor would continue </w:t>
      </w:r>
      <w:r w:rsidRPr="002B6AD7">
        <w:t xml:space="preserve">to be </w:t>
      </w:r>
      <w:r w:rsidRPr="002B6AD7">
        <w:rPr>
          <w:color w:val="000000" w:themeColor="text1"/>
        </w:rPr>
        <w:t xml:space="preserve">Professor </w:t>
      </w:r>
      <w:r w:rsidRPr="002B6AD7">
        <w:rPr>
          <w:rFonts w:eastAsia="Times New Roman" w:cs="Arial"/>
          <w:color w:val="000000" w:themeColor="text1"/>
        </w:rPr>
        <w:t>Jacob Tousignaut</w:t>
      </w:r>
    </w:p>
    <w:sectPr w:rsidR="002B6AD7" w:rsidRPr="002B6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73F4"/>
    <w:multiLevelType w:val="hybridMultilevel"/>
    <w:tmpl w:val="389664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3D"/>
    <w:rsid w:val="001F4459"/>
    <w:rsid w:val="00212ABD"/>
    <w:rsid w:val="002B6AD7"/>
    <w:rsid w:val="00361813"/>
    <w:rsid w:val="003914E2"/>
    <w:rsid w:val="00662C36"/>
    <w:rsid w:val="007E6E3D"/>
    <w:rsid w:val="00A17E33"/>
    <w:rsid w:val="00C01207"/>
    <w:rsid w:val="00D23B43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8FA52"/>
  <w15:chartTrackingRefBased/>
  <w15:docId w15:val="{29534150-A539-7047-A27C-99D97664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E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E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Mcneal, T’Ericka</dc:creator>
  <cp:keywords/>
  <dc:description/>
  <cp:lastModifiedBy>Mcneal, T’Ericka</cp:lastModifiedBy>
  <cp:revision>1</cp:revision>
  <dcterms:created xsi:type="dcterms:W3CDTF">2020-12-17T02:13:00Z</dcterms:created>
  <dcterms:modified xsi:type="dcterms:W3CDTF">2020-12-17T04:43:00Z</dcterms:modified>
</cp:coreProperties>
</file>