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 w:rsidP="00DD58C7">
      <w:pPr>
        <w:ind w:left="0"/>
      </w:pP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  <w:r w:rsidRPr="00DD58C7">
        <w:rPr>
          <w:rFonts w:ascii="Times New Roman" w:hAnsi="Times New Roman" w:cs="Times New Roman"/>
        </w:rPr>
        <w:t xml:space="preserve">Ty’Re Jones </w:t>
      </w: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  <w:r w:rsidRPr="00DD58C7">
        <w:rPr>
          <w:rFonts w:ascii="Times New Roman" w:hAnsi="Times New Roman" w:cs="Times New Roman"/>
        </w:rPr>
        <w:t xml:space="preserve">Professor Bora Aslan </w:t>
      </w: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  <w:r w:rsidRPr="00DD58C7">
        <w:rPr>
          <w:rFonts w:ascii="Times New Roman" w:hAnsi="Times New Roman" w:cs="Times New Roman"/>
        </w:rPr>
        <w:t>CYSE 201S</w:t>
      </w: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  <w:r w:rsidRPr="00DD58C7">
        <w:rPr>
          <w:rFonts w:ascii="Times New Roman" w:hAnsi="Times New Roman" w:cs="Times New Roman"/>
        </w:rPr>
        <w:t>26 Jan 2025</w:t>
      </w: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  <w:r w:rsidRPr="00DD58C7">
        <w:rPr>
          <w:rFonts w:ascii="Times New Roman" w:hAnsi="Times New Roman" w:cs="Times New Roman"/>
        </w:rPr>
        <w:tab/>
      </w:r>
      <w:r w:rsidRPr="00DD58C7">
        <w:rPr>
          <w:rFonts w:ascii="Times New Roman" w:hAnsi="Times New Roman" w:cs="Times New Roman"/>
        </w:rPr>
        <w:tab/>
      </w:r>
      <w:r w:rsidRPr="00DD58C7">
        <w:rPr>
          <w:rFonts w:ascii="Times New Roman" w:hAnsi="Times New Roman" w:cs="Times New Roman"/>
        </w:rPr>
        <w:tab/>
      </w:r>
      <w:r w:rsidRPr="00DD58C7">
        <w:rPr>
          <w:rFonts w:ascii="Times New Roman" w:hAnsi="Times New Roman" w:cs="Times New Roman"/>
        </w:rPr>
        <w:tab/>
      </w:r>
      <w:r w:rsidRPr="00DD58C7">
        <w:rPr>
          <w:rFonts w:ascii="Times New Roman" w:hAnsi="Times New Roman" w:cs="Times New Roman"/>
        </w:rPr>
        <w:tab/>
        <w:t>Journal 2</w:t>
      </w:r>
    </w:p>
    <w:p w:rsidR="00DD58C7" w:rsidRPr="00DD58C7" w:rsidRDefault="00DD58C7" w:rsidP="00DD58C7">
      <w:pPr>
        <w:ind w:left="0"/>
        <w:rPr>
          <w:rFonts w:ascii="Times New Roman" w:hAnsi="Times New Roman" w:cs="Times New Roman"/>
        </w:rPr>
      </w:pPr>
      <w:r w:rsidRPr="00DD58C7">
        <w:rPr>
          <w:rFonts w:ascii="Times New Roman" w:hAnsi="Times New Roman" w:cs="Times New Roman"/>
        </w:rPr>
        <w:tab/>
        <w:t xml:space="preserve">Principles of science relate to cybersecurity because of the ways they can be applied to cybersecurity. Robert </w:t>
      </w:r>
      <w:proofErr w:type="spellStart"/>
      <w:r w:rsidRPr="00DD58C7">
        <w:rPr>
          <w:rFonts w:ascii="Times New Roman" w:hAnsi="Times New Roman" w:cs="Times New Roman"/>
        </w:rPr>
        <w:t>Bierstedt</w:t>
      </w:r>
      <w:proofErr w:type="spellEnd"/>
      <w:r w:rsidRPr="00DD58C7">
        <w:rPr>
          <w:rFonts w:ascii="Times New Roman" w:hAnsi="Times New Roman" w:cs="Times New Roman"/>
        </w:rPr>
        <w:t xml:space="preserve"> stated that, “that the social sciences adhere to the same principles as the natural sciences.” The scientific principles </w:t>
      </w:r>
      <w:proofErr w:type="gramStart"/>
      <w:r w:rsidRPr="00DD58C7">
        <w:rPr>
          <w:rFonts w:ascii="Times New Roman" w:hAnsi="Times New Roman" w:cs="Times New Roman"/>
        </w:rPr>
        <w:t>are:</w:t>
      </w:r>
      <w:proofErr w:type="gramEnd"/>
      <w:r w:rsidRPr="00DD58C7">
        <w:rPr>
          <w:rFonts w:ascii="Times New Roman" w:hAnsi="Times New Roman" w:cs="Times New Roman"/>
        </w:rPr>
        <w:t xml:space="preserve"> Relativism, Objectivity, Parsimony, Skepticism, Ethical Neutrality, Determinism. Each of the divisions have their own meaning that they bring t</w:t>
      </w:r>
      <w:r>
        <w:rPr>
          <w:rFonts w:ascii="Times New Roman" w:hAnsi="Times New Roman" w:cs="Times New Roman"/>
        </w:rPr>
        <w:t xml:space="preserve">o cybersecurity. For example, relativism relates to cybersecurity because it forces the world to adapt to the world of technology that’s around. All play a major role in how the world of cybersecurity operates. It basically gives the world of cybersecurity a blue print to follow.  </w:t>
      </w:r>
    </w:p>
    <w:sectPr w:rsidR="00DD58C7" w:rsidRPr="00DD5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C7"/>
    <w:rsid w:val="002345B2"/>
    <w:rsid w:val="00721ADD"/>
    <w:rsid w:val="00DD58C7"/>
    <w:rsid w:val="00E47BF3"/>
    <w:rsid w:val="00F3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5C6DF"/>
  <w15:chartTrackingRefBased/>
  <w15:docId w15:val="{ABEB51AD-1078-664D-8B21-C761DB3E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  <w:ind w:lef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TY'RE</dc:creator>
  <cp:keywords/>
  <dc:description/>
  <cp:lastModifiedBy>JONES, TY'RE</cp:lastModifiedBy>
  <cp:revision>1</cp:revision>
  <dcterms:created xsi:type="dcterms:W3CDTF">2025-01-27T02:46:00Z</dcterms:created>
  <dcterms:modified xsi:type="dcterms:W3CDTF">2025-01-27T03:21:00Z</dcterms:modified>
</cp:coreProperties>
</file>